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A4C49" w14:textId="77777777" w:rsidR="000C3A15" w:rsidRPr="005F3E2D" w:rsidRDefault="000C3A15" w:rsidP="000C3A15">
      <w:pPr>
        <w:shd w:val="clear" w:color="auto" w:fill="FFFFFF"/>
        <w:jc w:val="right"/>
        <w:rPr>
          <w:rFonts w:cstheme="minorHAnsi"/>
        </w:rPr>
      </w:pPr>
      <w:r w:rsidRPr="005F3E2D">
        <w:rPr>
          <w:rFonts w:cstheme="minorHAnsi"/>
        </w:rPr>
        <w:t>2a priedas prie pirkimo dokumentų</w:t>
      </w:r>
    </w:p>
    <w:p w14:paraId="7DBB975A" w14:textId="77777777" w:rsidR="000C3A15" w:rsidRDefault="000C3A15" w:rsidP="000A3A73">
      <w:pPr>
        <w:spacing w:after="0" w:line="240" w:lineRule="auto"/>
        <w:ind w:right="-598"/>
        <w:jc w:val="center"/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</w:pPr>
    </w:p>
    <w:p w14:paraId="5ACAAFE1" w14:textId="56510863" w:rsidR="00F132BD" w:rsidRDefault="00F132BD" w:rsidP="000A3A73">
      <w:pPr>
        <w:spacing w:after="0" w:line="240" w:lineRule="auto"/>
        <w:ind w:right="-598"/>
        <w:jc w:val="center"/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</w:pPr>
      <w:r w:rsidRPr="00241C06"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  <w:t>Atitikimo techninės specifikacijos reikalavimams deklaracija</w:t>
      </w:r>
    </w:p>
    <w:p w14:paraId="2CCA3CC8" w14:textId="77777777" w:rsidR="00F132BD" w:rsidRPr="00C81333" w:rsidRDefault="00F132BD" w:rsidP="00F132BD">
      <w:pPr>
        <w:spacing w:after="0" w:line="240" w:lineRule="auto"/>
        <w:ind w:right="-598"/>
        <w:rPr>
          <w:rFonts w:ascii="Calibri" w:eastAsia="Calibri Light" w:hAnsi="Calibri" w:cs="Times New Roman"/>
          <w:b/>
          <w:bCs/>
          <w:caps/>
          <w:color w:val="000000"/>
          <w:kern w:val="0"/>
          <w:sz w:val="24"/>
          <w:szCs w:val="24"/>
          <w:lang w:eastAsia="lt-LT"/>
          <w14:ligatures w14:val="none"/>
        </w:rPr>
      </w:pPr>
    </w:p>
    <w:tbl>
      <w:tblPr>
        <w:tblW w:w="14889" w:type="dxa"/>
        <w:tblLayout w:type="fixed"/>
        <w:tblLook w:val="04A0" w:firstRow="1" w:lastRow="0" w:firstColumn="1" w:lastColumn="0" w:noHBand="0" w:noVBand="1"/>
      </w:tblPr>
      <w:tblGrid>
        <w:gridCol w:w="712"/>
        <w:gridCol w:w="6"/>
        <w:gridCol w:w="2406"/>
        <w:gridCol w:w="23"/>
        <w:gridCol w:w="1167"/>
        <w:gridCol w:w="125"/>
        <w:gridCol w:w="859"/>
        <w:gridCol w:w="268"/>
        <w:gridCol w:w="1052"/>
        <w:gridCol w:w="94"/>
        <w:gridCol w:w="851"/>
        <w:gridCol w:w="97"/>
        <w:gridCol w:w="992"/>
        <w:gridCol w:w="1418"/>
        <w:gridCol w:w="4819"/>
      </w:tblGrid>
      <w:tr w:rsidR="00F132BD" w:rsidRPr="00180D6D" w14:paraId="44F25488" w14:textId="0DEC3A7A" w:rsidTr="00180D6D">
        <w:trPr>
          <w:cantSplit/>
          <w:trHeight w:val="315"/>
          <w:tblHeader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A51DA" w14:textId="77777777" w:rsidR="00F132BD" w:rsidRPr="00180D6D" w:rsidRDefault="00F132BD" w:rsidP="004953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2E1FC" w14:textId="32105472" w:rsidR="00F132BD" w:rsidRPr="00180D6D" w:rsidRDefault="00F132BD" w:rsidP="004953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  <w:b/>
                <w:bCs/>
              </w:rPr>
              <w:t>Parametrai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66A3" w14:textId="40ADDFCD" w:rsidR="00F132BD" w:rsidRPr="00180D6D" w:rsidRDefault="00F132BD" w:rsidP="004953E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  <w:b/>
                <w:bCs/>
                <w:lang w:eastAsia="lt-LT"/>
              </w:rPr>
              <w:t>Reikalaujamų parametrų reikšmės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A59F" w14:textId="4D3F32DA" w:rsidR="00F132BD" w:rsidRPr="00180D6D" w:rsidRDefault="00F132BD" w:rsidP="008232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  <w:b/>
                <w:bCs/>
                <w:lang w:eastAsia="lt-LT"/>
              </w:rPr>
              <w:t>Tiekėjo siūlomi techniniai parametrai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89E" w14:textId="77777777" w:rsidR="00F132BD" w:rsidRPr="00180D6D" w:rsidRDefault="00F132BD" w:rsidP="00F132BD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180D6D">
              <w:rPr>
                <w:rFonts w:cstheme="minorHAnsi"/>
                <w:b/>
                <w:bCs/>
              </w:rPr>
              <w:t>Dokumentas patvirtinantis siūlomus techninius parametrus</w:t>
            </w:r>
          </w:p>
          <w:p w14:paraId="3A8C00C2" w14:textId="521066EA" w:rsidR="00F132BD" w:rsidRPr="00180D6D" w:rsidRDefault="00F132BD" w:rsidP="00F132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  <w:lang w:eastAsia="lt-LT"/>
              </w:rPr>
              <w:t>(</w:t>
            </w:r>
            <w:r w:rsidRPr="00180D6D">
              <w:rPr>
                <w:rFonts w:cstheme="minorHAnsi"/>
                <w:i/>
                <w:lang w:eastAsia="lt-LT"/>
              </w:rPr>
              <w:t>pateikiama  nuoroda į gamintojo techninę dokumentaciją ir/ar techninės dokumentacijos psl. ir pastraipa dėl kiekvieno reikalaujamo parametro atitikimo ar tiekėjo deklaracija*, jeigu techninėje dokumentacijoje reikšmė nedeklaruojama)</w:t>
            </w:r>
          </w:p>
        </w:tc>
      </w:tr>
      <w:tr w:rsidR="00A87E07" w:rsidRPr="00180D6D" w14:paraId="474D7588" w14:textId="6A1136A3" w:rsidTr="00180D6D">
        <w:trPr>
          <w:trHeight w:val="326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9F850" w14:textId="42C23281" w:rsidR="00A87E07" w:rsidRPr="00180D6D" w:rsidRDefault="00A87E07" w:rsidP="008641F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Reikalavimai 0,4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>kV</w:t>
            </w:r>
            <w:proofErr w:type="spellEnd"/>
            <w:r w:rsidRPr="00180D6D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 paskirstymo įrenginiams</w:t>
            </w:r>
          </w:p>
        </w:tc>
      </w:tr>
      <w:tr w:rsidR="00A87E07" w:rsidRPr="00180D6D" w14:paraId="07A6D919" w14:textId="77777777" w:rsidTr="00180D6D">
        <w:trPr>
          <w:trHeight w:val="11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0AC5" w14:textId="77777777" w:rsidR="00A87E07" w:rsidRPr="00180D6D" w:rsidRDefault="00A87E07" w:rsidP="004953E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18FF03" w14:textId="3ED3142E" w:rsidR="00A87E07" w:rsidRPr="00180D6D" w:rsidRDefault="00A87E07" w:rsidP="004953E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Atitinka standartus: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84D1" w14:textId="77777777" w:rsidR="00A87E07" w:rsidRPr="00180D6D" w:rsidRDefault="00A87E07" w:rsidP="00A87E0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Pagal IEC/EN 61439-1 ir IEC/EN 61439-2</w:t>
            </w:r>
          </w:p>
          <w:p w14:paraId="3F590BAE" w14:textId="726B00B1" w:rsidR="00A87E07" w:rsidRPr="00180D6D" w:rsidRDefault="00A87E07" w:rsidP="00A87E0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Apsaugos nuo elektros lanko poveikio testas pagal IEC TR61641</w:t>
            </w:r>
          </w:p>
          <w:p w14:paraId="70FBC897" w14:textId="77777777" w:rsidR="00A87E07" w:rsidRPr="00180D6D" w:rsidRDefault="00A87E07" w:rsidP="004953E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Vibro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testas pagal IEC68-2-6 ir IEC68-2-36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3309" w14:textId="79F554F5" w:rsidR="00A87E07" w:rsidRPr="00180D6D" w:rsidRDefault="009C7393" w:rsidP="009C739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19326" w14:textId="77777777" w:rsidR="00A87E07" w:rsidRPr="00180D6D" w:rsidRDefault="00A87E07" w:rsidP="004953E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AAD1401" w14:textId="025AE229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2BF1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9C9A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Paskirtis: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9952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Žemos įtampos paskirstymo skydai, variklių (MCC) valdymo centrai, vartotojų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prijunginiai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, automatikos skydai ir t.t.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FE46" w14:textId="6E2FE72E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2FB0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558520F" w14:textId="4B60C887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51B5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B70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Montavimas: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60F5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Vidaus instaliacija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4059" w14:textId="3EC4D03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9AF3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972C8DB" w14:textId="7D286080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0B2D0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8933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Montavimo būdas: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504B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Pastatomas ant grindų arba pakabinamas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5486" w14:textId="1F74953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B026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9189F3A" w14:textId="63B2CAB4" w:rsidTr="00180D6D">
        <w:trPr>
          <w:trHeight w:val="316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90545F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1A00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Spalva: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65B68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RAL 7035 - šviesiai pilka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DC07" w14:textId="568E1508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174FF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5A43CC8" w14:textId="02CC7CA5" w:rsidTr="00180D6D">
        <w:trPr>
          <w:trHeight w:val="50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A15EC4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D783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Padengimas: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B9CF4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Padengimo storis 70-120µm</w:t>
            </w:r>
          </w:p>
          <w:p w14:paraId="175226B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Epoksidiniai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polistero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milteliai - miltelinis dažymas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6918" w14:textId="23C9C5E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66E7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DFC2EE6" w14:textId="2A8C0C5B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BC99A0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5E683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Kabelių užvedimas: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0DEB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Iš apačios,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šyniniai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tiltai iš viršaus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5C23" w14:textId="0EB8E06B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2D34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123C707" w14:textId="6A8FD5F4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01E7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DD78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Išpildymo forma: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2528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fiksuotas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F786" w14:textId="65862BA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FE4F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DB50002" w14:textId="731A495F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9718CF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F78B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Aptarnavimas: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600A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Iš priekio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DA31" w14:textId="6744B99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DB76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97EE9BE" w14:textId="3F883F39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E1CAC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EEB6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Apsaugos klasė: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A482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Ne žemesnė kaip IP41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E3D9" w14:textId="5291E57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E458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7BCBC3D1" w14:textId="04C7D334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9F53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20F7C" w14:textId="2B7F1BD3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Segregacijos (Atskyrimo) forma: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38D83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Pirma (pagal EN61439-2)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D505" w14:textId="421C3AB4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241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3AA113A" w14:textId="10B92318" w:rsidTr="00180D6D">
        <w:trPr>
          <w:trHeight w:val="6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4233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792E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Skydų pagrindas (pamatas), spalva ir padengimas: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A876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2mm galvanizuotas plienas dengtas milteliniais dažais, RAL 9005, ne mažiau kaip 70-120µm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DC1B" w14:textId="5004E1A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84174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4425F31" w14:textId="0A39A381" w:rsidTr="00180D6D">
        <w:trPr>
          <w:trHeight w:val="6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63B37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E99EF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Skydų pagrindas (pamatas), išpildymas: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83904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reguliuojamas skirtas skydo pagrindą priderinti prie nelygių grindų; Reguliavimo ribos iki 15mm.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8BDE" w14:textId="6650E05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23DF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93F4C09" w14:textId="17A14958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4A9027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8E83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Skydo rėmas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4204E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2mm galvanizuotas plienas dengtas milteliniais dažais, RAL 7035;</w:t>
            </w:r>
          </w:p>
          <w:p w14:paraId="06C25B9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Rėmas privalo būti perforuotas kas 25mm, tvirtinimo angomis, kuri kas antra yra su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sriegine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anga M6;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BB8" w14:textId="47BA3C7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76C3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45B4D0A" w14:textId="7443E6DC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54D79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E0783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Skydo durys su vyriais ir standartiniais užraktais ᶲ 3-5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0386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1,5 mm plienas dengtas milteliniais dažais, RAL 7035, </w:t>
            </w:r>
          </w:p>
          <w:p w14:paraId="372FEB1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Skydo sekcijos durys gali būti bendros per visą skydo aukštį arba išdalintos segmentais – kiekvienam lieto korpuso ar oriniams automatams atskirai kiekvienam funkciniam blokui;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79B3" w14:textId="4EADC405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C6DD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5973D6C" w14:textId="42F304E1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7577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454F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Skydo priekiniai vidiniai uždengimai: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CC59A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Miltelinio dažymo plienas, spalva RAL 7035, plieno storis ne mažiau, kaip 1,5 mm storio su standumo briauna tvirtinami plieniniais varžtais priveržimais prie rėmo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AA38" w14:textId="7B45CF2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0A7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61DCD16" w14:textId="29F123B2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1C1A1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21FDF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Montažinė plokštė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887C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2mm plienas padengtas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alucinku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E46B" w14:textId="4028F51E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31FC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E9BFE93" w14:textId="0DD6DBEE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19F21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2A28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Šynų laikikliai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22AA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Šynų laikikliai pagaminti iš sustiprintos ir savaime gęstančios medžiagos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FDBA" w14:textId="7E5053B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F05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3E3F793" w14:textId="0E767743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0B11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77D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Paskirstymo šynų sistema 1600A darbinei srovei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9BA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Cu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arba AL – aliuminis (EN-AW6101A).</w:t>
            </w:r>
          </w:p>
          <w:p w14:paraId="5464A39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Šynų sistemai naudojamos standartinės šynos,  sujungimai atliekami apkabos principu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3A78" w14:textId="6AA983A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6D50" w14:textId="77777777" w:rsidR="009C7393" w:rsidRPr="00180D6D" w:rsidRDefault="009C7393" w:rsidP="009C7393">
            <w:pPr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  <w:p w14:paraId="71C9EE8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4A26CC1" w14:textId="0F336F52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A39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B8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Nominali ilgalaikė įtampa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Ue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88D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415V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1252" w14:textId="042D742B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4B1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0B62A54" w14:textId="08221948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215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292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Šynų sistema 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89A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TN-S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683B" w14:textId="5ECE53C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9CA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419756A" w14:textId="74CE4BC6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282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5B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Skydo nominalus dažnis f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054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50Hz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639" w14:textId="2C722343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DB0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54ACC3D" w14:textId="7D539A10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4571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C30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Nominali impulsinė  įtampa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Uimp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518F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Iki 12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kV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2337D" w14:textId="31BF8CDE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A417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5486026" w14:textId="2B319D22" w:rsidTr="00180D6D">
        <w:trPr>
          <w:trHeight w:val="36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F3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564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Nominali izoliacijos įtampa Ui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66C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Iki 1000V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362" w14:textId="1C8BFE1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F5F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045904B" w14:textId="1CA6F4DA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3758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04E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Skydo vardinė  srovė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In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2AB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Ne mažiau 1600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07E8" w14:textId="419F58E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FE8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5D4709E" w14:textId="7A5F10CA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5BD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5C1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Skydo maksimali smūginė trumpo jungimo srovė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Ipk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AF8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Ne mažesnė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color w:val="000000"/>
                <w:kern w:val="0"/>
                <w:vertAlign w:val="subscript"/>
                <w:lang w:eastAsia="lt-LT"/>
                <w14:ligatures w14:val="none"/>
              </w:rPr>
              <w:t>pk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=105 kA (1s)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7C82" w14:textId="19215CC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E7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51A19D2" w14:textId="561F0DC1" w:rsidTr="00180D6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04F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86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Skydo maksimali trumpo jungimo srovė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23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Ne mažesnė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Icw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=50kA/3s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C4" w14:textId="2FF0D1C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7FC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42C8D2F" w14:textId="69A0F892" w:rsidTr="00180D6D"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6374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550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Skydų konstrukcija išardoma, turi būti galimybė skydą praplėsti: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9E3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Visomis kryptimis (iš dešinės, kairės, į nugarinę ir viršutinę dalį)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C726" w14:textId="44AC7B7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71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152FBCA" w14:textId="01C84D35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F873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2C5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val="pt-BR"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Skyde turi būti numatoma rezervinės</w:t>
            </w:r>
            <w:r w:rsidRPr="00180D6D">
              <w:rPr>
                <w:rFonts w:eastAsia="Times New Roman" w:cstheme="minorHAnsi"/>
                <w:color w:val="000000"/>
                <w:kern w:val="0"/>
                <w:lang w:val="pt-BR" w:eastAsia="lt-LT"/>
                <w14:ligatures w14:val="none"/>
              </w:rPr>
              <w:t xml:space="preserve"> 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vietos.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FA4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Ne mažiau 30</w:t>
            </w:r>
            <w:r w:rsidRPr="00180D6D">
              <w:rPr>
                <w:rFonts w:eastAsia="Times New Roman" w:cstheme="minorHAnsi"/>
                <w:color w:val="000000"/>
                <w:kern w:val="0"/>
                <w:lang w:val="en-US" w:eastAsia="lt-LT"/>
                <w14:ligatures w14:val="none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F62" w14:textId="2809323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A87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6951A0D" w14:textId="1CE97E40" w:rsidTr="00180D6D"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C3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16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Skydų visi priekiniai uždengimai turėtų būti metaliniai, nusiimti kiekvienas atskirai ir tvirtinami prie rėmo varžtiniais sujungimais.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C6D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1BEA" w14:textId="03D915D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298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1DCBEE3" w14:textId="7B6D50DB" w:rsidTr="00180D6D">
        <w:trPr>
          <w:trHeight w:val="28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400A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B17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Maksimali eksploatacijos altitudė: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F3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≤1000m virš jūros lygio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945B" w14:textId="3A28B8F8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CA3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03A665C" w14:textId="6B80C19C" w:rsidTr="00180D6D">
        <w:trPr>
          <w:trHeight w:val="25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03D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F9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Eksploatacinė temperatūra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882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0ºC ÷ +35ºC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6454" w14:textId="474CDB55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74B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A4C3DBE" w14:textId="22A63EDA" w:rsidTr="00180D6D">
        <w:trPr>
          <w:trHeight w:val="26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ACC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B0C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Garantinis laikotarpis: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600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24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mėn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D21" w14:textId="6A87328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ED7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93426CA" w14:textId="785D9048" w:rsidTr="00180D6D">
        <w:trPr>
          <w:trHeight w:val="26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8142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11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Tarnavimo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8AB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≥ 25 metai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424A" w14:textId="5FAA5F6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072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6A00F22" w14:textId="5CA0C000" w:rsidTr="00180D6D">
        <w:trPr>
          <w:trHeight w:val="40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DAB8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755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Ženklinimas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B8A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E88" w14:textId="261ABDA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9ED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A2140B" w:rsidRPr="00180D6D" w14:paraId="35799C45" w14:textId="77777777" w:rsidTr="00180D6D">
        <w:trPr>
          <w:trHeight w:val="227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CD23" w14:textId="1766E5BC" w:rsidR="00A2140B" w:rsidRPr="00180D6D" w:rsidRDefault="00A2140B" w:rsidP="008641F4">
            <w:pPr>
              <w:tabs>
                <w:tab w:val="left" w:pos="0"/>
                <w:tab w:val="left" w:pos="6804"/>
              </w:tabs>
              <w:spacing w:after="0" w:line="240" w:lineRule="auto"/>
              <w:ind w:left="142"/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lastRenderedPageBreak/>
              <w:t>Reikalavimai ištraukiamiems oriniams ACB (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air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circuit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breaker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) automatiniams jungikliams (1600A)</w:t>
            </w:r>
          </w:p>
        </w:tc>
      </w:tr>
      <w:tr w:rsidR="009C7393" w:rsidRPr="00180D6D" w14:paraId="37F3B260" w14:textId="77777777" w:rsidTr="00180D6D">
        <w:trPr>
          <w:trHeight w:val="5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3EA6" w14:textId="40145A51" w:rsidR="009C7393" w:rsidRPr="00180D6D" w:rsidRDefault="009C7393" w:rsidP="009C739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94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Standartas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B61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LST EN 60947-1/2</w:t>
            </w:r>
          </w:p>
          <w:p w14:paraId="03C750E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60364-8-1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6D7C" w14:textId="7618B7A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0A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4330AC3" w14:textId="77777777" w:rsidTr="00180D6D">
        <w:trPr>
          <w:trHeight w:val="5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E272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F38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Matavimo tikslumas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39C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Energijos klasė 1, paklaida +/-1%, IEC/EN 61557-12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D99F" w14:textId="2D49B75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71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FE131FF" w14:textId="77777777" w:rsidTr="00180D6D">
        <w:trPr>
          <w:trHeight w:val="5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8E51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B1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Automatiniai jungikliai ar jų pakuotėje pažymėtu ženklu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177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CE atitikties deklaracija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B2E" w14:textId="000B574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15D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25DC96E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A78C" w14:textId="69B03266" w:rsidR="009C7393" w:rsidRPr="00180D6D" w:rsidRDefault="009C7393" w:rsidP="009C739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7B5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Produkto identifikavimo etiketė (minimalūs reikalavimai)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0F3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Turi būti nurodytas jungiklio konfigūracijos kodas ir serijinis Nr.; Sertifikavimo logotipai; Kirtiklio aprašymo kodas (diapazonas, poliai, apsauginio modulio tipas), QR žymė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9C2" w14:textId="4E1F198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665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61D69E6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7925" w14:textId="419D10CB" w:rsidR="009C7393" w:rsidRPr="00180D6D" w:rsidRDefault="009C7393" w:rsidP="009C739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7C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Produkto patikros etiketė (minimalūs reikalavimai)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B68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Turi būti nurodytas serijinis Nr.; Bandymo vietos ir datos kodas, QR žymė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0BB9" w14:textId="1A2228E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A38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111CC38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74E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54F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Tipiniai bandymai turi būti atlikti akredituotoje ES laboratorijoje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CD5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Turi būti pateikti bandymų protokolų kopijos, sertifikatai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2F97" w14:textId="2B871E0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A6B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23B5EDE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0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3F10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FD8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Cs/>
                <w:kern w:val="0"/>
                <w:lang w:eastAsia="lt-LT"/>
                <w14:ligatures w14:val="none"/>
              </w:rPr>
              <w:t>Automatiniai jungikliai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gamykloje turi būti išbandomi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4D30" w14:textId="6B661A4C" w:rsidR="009C7393" w:rsidRPr="00180D6D" w:rsidRDefault="009C7393" w:rsidP="00180D6D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Turi būti pateikti bandymų protokolai</w:t>
            </w:r>
            <w:r w:rsid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kartu su </w:t>
            </w:r>
            <w:r w:rsidRPr="00180D6D">
              <w:rPr>
                <w:rFonts w:eastAsia="Times New Roman" w:cstheme="minorHAnsi"/>
                <w:bCs/>
                <w:kern w:val="0"/>
                <w:lang w:eastAsia="lt-LT"/>
                <w14:ligatures w14:val="none"/>
              </w:rPr>
              <w:t>automatiniais jungikliais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2C5D" w14:textId="7996ACCE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C46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09A8F4C4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93F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147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Skirtas naudoti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906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Uždaroje nešildomoje patalpoje; pramoninėje patalpoje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3BA1" w14:textId="24704DA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526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BC659C2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B14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0C3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Automatinio jungiklio 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A95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Ištraukiamas, su nepriklausoma važiuokle;</w:t>
            </w:r>
          </w:p>
          <w:p w14:paraId="39A62E6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Integruoti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Ethernet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ir komunikaciniai moduliai;</w:t>
            </w:r>
          </w:p>
          <w:p w14:paraId="374EE23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Integruotas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web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serveris;</w:t>
            </w:r>
          </w:p>
          <w:p w14:paraId="68480AD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Integruotas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kibernetiškai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saugus prisijungimas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938" w14:textId="035ED775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56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736C230E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5A8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B36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Kontaktų grupės Įjungimas ir arba Atjungimas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3F7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Automatinis atkabinimas iki ≤ 50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ms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;</w:t>
            </w:r>
          </w:p>
          <w:p w14:paraId="5BB2BC8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prijungimui su PC;</w:t>
            </w:r>
          </w:p>
          <w:p w14:paraId="72F73EC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Mechaninis mygtukinis;</w:t>
            </w:r>
          </w:p>
          <w:p w14:paraId="1230AA9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Motorizuota spyruoklinė rankenėlė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03A0" w14:textId="687C5F4B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65A" w14:textId="77777777" w:rsidR="009C7393" w:rsidRPr="00180D6D" w:rsidRDefault="009C7393" w:rsidP="009C7393">
            <w:pPr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  <w:p w14:paraId="08B3C3D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205C734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323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3B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Vardinė jungiklio srovė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50B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1600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6EA5" w14:textId="0660BE8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696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7A849CBD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92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D3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Polių skaičius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D00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val="ru-RU" w:eastAsia="lt-LT"/>
                <w14:ligatures w14:val="none"/>
              </w:rPr>
              <w:t>3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0D5" w14:textId="487910D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8A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A32BF4A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036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F3B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Trumpo jungimo atjungimo pajėgumas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234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Ne mažiau 42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kA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, pagal IEC 60947-2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EB75" w14:textId="6786CD0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0F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7D6B2135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4183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314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Trumpalaikė atsparumo srovė t=1s,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cw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5AC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Ne mažiau 85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kA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, pagal IEC 60947-2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24D0" w14:textId="3973B093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2F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7D4CBD6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27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14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Selektyvumo kategorija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2E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  <w:t>B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tipo selektyvumas, pagal IEC 60947-2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D4C" w14:textId="2649D1FE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63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E74DB38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67E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33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Vardinis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417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C8BF" w14:textId="7909C7E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490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04E7E29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1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15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E2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0,4 kV±10%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9B0" w14:textId="0746BF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DEE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A187EDF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C09C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1916" w14:textId="77777777" w:rsidR="009C7393" w:rsidRPr="00180D6D" w:rsidRDefault="009C7393" w:rsidP="009C7393">
            <w:pPr>
              <w:tabs>
                <w:tab w:val="left" w:pos="993"/>
              </w:tabs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Vardinė jungiklio ilgalaikė darbinė įtampa,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U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e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092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val="ru-RU" w:eastAsia="ar-SA"/>
                <w14:ligatures w14:val="none"/>
              </w:rPr>
            </w:pPr>
          </w:p>
          <w:p w14:paraId="78E797FD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val="ru-RU" w:eastAsia="ar-SA"/>
                <w14:ligatures w14:val="none"/>
              </w:rPr>
              <w:t>220...</w:t>
            </w:r>
            <w:r w:rsidRPr="00180D6D">
              <w:rPr>
                <w:rFonts w:eastAsia="Times New Roman" w:cstheme="minorHAnsi"/>
                <w:kern w:val="0"/>
                <w:lang w:eastAsia="ar-SA"/>
                <w14:ligatures w14:val="none"/>
              </w:rPr>
              <w:t>690 V, pagal IEC 60947-2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D738" w14:textId="402BE3EA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B42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</w:p>
        </w:tc>
      </w:tr>
      <w:tr w:rsidR="009C7393" w:rsidRPr="00180D6D" w14:paraId="53BD5DE1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06E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F99F" w14:textId="77777777" w:rsidR="009C7393" w:rsidRPr="00180D6D" w:rsidRDefault="009C7393" w:rsidP="009C7393">
            <w:pPr>
              <w:tabs>
                <w:tab w:val="left" w:pos="993"/>
              </w:tabs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Vardinė izoliacijos įtampa, U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248D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ar-SA"/>
                <w14:ligatures w14:val="none"/>
              </w:rPr>
              <w:t>≥ 1000 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FC41" w14:textId="6ED35DE0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2AF2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</w:p>
        </w:tc>
      </w:tr>
      <w:tr w:rsidR="009C7393" w:rsidRPr="00180D6D" w14:paraId="3D5C6E4F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1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640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124" w14:textId="77777777" w:rsidR="009C7393" w:rsidRPr="00180D6D" w:rsidRDefault="009C7393" w:rsidP="009C7393">
            <w:pPr>
              <w:tabs>
                <w:tab w:val="left" w:pos="993"/>
              </w:tabs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Vardinė ribinė impulsinė įtampa,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U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imp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0D4E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ar-SA"/>
                <w14:ligatures w14:val="none"/>
              </w:rPr>
              <w:t xml:space="preserve">≥ 12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ar-SA"/>
                <w14:ligatures w14:val="none"/>
              </w:rPr>
              <w:t>kV</w:t>
            </w:r>
            <w:proofErr w:type="spellEnd"/>
            <w:r w:rsidRPr="00180D6D">
              <w:rPr>
                <w:rFonts w:eastAsia="Times New Roman" w:cstheme="minorHAnsi"/>
                <w:kern w:val="0"/>
                <w:lang w:val="ru-RU" w:eastAsia="ar-SA"/>
                <w14:ligatures w14:val="none"/>
              </w:rPr>
              <w:t xml:space="preserve">, </w:t>
            </w:r>
            <w:r w:rsidRPr="00180D6D">
              <w:rPr>
                <w:rFonts w:eastAsia="Times New Roman" w:cstheme="minorHAnsi"/>
                <w:kern w:val="0"/>
                <w:lang w:eastAsia="ar-SA"/>
                <w14:ligatures w14:val="none"/>
              </w:rPr>
              <w:t>pagal IEC 60947-2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1A09" w14:textId="3DC53A5C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CE04" w14:textId="77777777" w:rsidR="009C7393" w:rsidRPr="00180D6D" w:rsidRDefault="009C7393" w:rsidP="009C7393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ar-SA"/>
                <w14:ligatures w14:val="none"/>
              </w:rPr>
            </w:pPr>
          </w:p>
        </w:tc>
      </w:tr>
      <w:tr w:rsidR="009C7393" w:rsidRPr="00180D6D" w14:paraId="098ED698" w14:textId="3F8C99B0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941C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AD9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Aplinkos temperatūra eksploatacijos metu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01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-0º C…+70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sym w:font="Symbol" w:char="F0B0"/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3A69" w14:textId="525CA91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DB4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DFB52D5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2FDA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59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B8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F27" w14:textId="47D0F1F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07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1C7F702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7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F67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0D2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Santykinė oro drėgmė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901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≤ 95%, prie 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+55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sym w:font="Symbol" w:char="F0B0"/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D61" w14:textId="35DF533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B5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378742E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E8FB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C8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Apsaugos klasė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A7F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Ne mažiau IP </w:t>
            </w:r>
            <w:r w:rsidRPr="00180D6D">
              <w:rPr>
                <w:rFonts w:eastAsia="Times New Roman" w:cstheme="minorHAnsi"/>
                <w:color w:val="000000"/>
                <w:kern w:val="0"/>
                <w:lang w:val="ru-RU" w:eastAsia="lt-LT"/>
                <w14:ligatures w14:val="none"/>
              </w:rPr>
              <w:t>3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CF61" w14:textId="53875D0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08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40D68F5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2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611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8F9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Automatinio jungiklio atsparumas taršai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96C1" w14:textId="77777777" w:rsidR="009C7393" w:rsidRPr="00180D6D" w:rsidRDefault="009C7393" w:rsidP="009C7393">
            <w:pPr>
              <w:tabs>
                <w:tab w:val="left" w:pos="39"/>
              </w:tabs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ab/>
              <w:t>3 klasė, pagal LST EN 60947-1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08A" w14:textId="0B09F5A0" w:rsidR="009C7393" w:rsidRPr="00180D6D" w:rsidRDefault="009C7393" w:rsidP="009C7393">
            <w:pPr>
              <w:tabs>
                <w:tab w:val="left" w:pos="39"/>
              </w:tabs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A3AA" w14:textId="77777777" w:rsidR="009C7393" w:rsidRPr="00180D6D" w:rsidRDefault="009C7393" w:rsidP="009C7393">
            <w:pPr>
              <w:tabs>
                <w:tab w:val="left" w:pos="39"/>
              </w:tabs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FDF9B94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2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3B52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B1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Pastatymo aukštis virš jūros lygio nesumažinantis vardinės jungiklio srovės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CD8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≥ 1000 m</w:t>
            </w:r>
            <w:r w:rsidRPr="00180D6D">
              <w:rPr>
                <w:rFonts w:eastAsia="Times New Roman" w:cstheme="minorHAnsi"/>
                <w:kern w:val="0"/>
                <w:lang w:val="ru-RU" w:eastAsia="lt-LT"/>
                <w14:ligatures w14:val="none"/>
              </w:rPr>
              <w:t xml:space="preserve">, 1 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x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47EE" w14:textId="1820A13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7C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1672E0A8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4C6A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5B9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Tinklo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neutralė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BA7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Įžeminta, TN-S sistema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920" w14:textId="36D492C4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D5E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26317DE0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4A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A1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Atsparumas susidėvėjimui (darbo ciklų skaičius, pagal IEC 60947-2):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18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Elektrinis: ne mažiau 6000 darbo ciklų;</w:t>
            </w:r>
          </w:p>
          <w:p w14:paraId="1B8F54B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Mechaninis: ne mažiau 12500 darbo ciklų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7330" w14:textId="140F4B5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6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197FC47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FE8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16B4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Laidininko prijungimas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AEB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Prijungiamų laidininkų skerspjūviai negali būti didesni nei numato automatinių jungiklių gamintojas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71B9" w14:textId="29CAE050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B39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7182F30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0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07C3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80C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Varžtiniai gnybtai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5FC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Tinkantys prijungimui prie skydo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sistemos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26B2" w14:textId="670C395F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51C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9F799C1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3F19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62D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Apsaugos modulis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E9B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Ištraukiamas elektroninis – puslaidininkinis, galvaniškai atskirtas apsaugos modulis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Micrologic</w:t>
            </w:r>
            <w:r w:rsidRPr="00180D6D">
              <w:rPr>
                <w:rFonts w:eastAsia="Times New Roman" w:cstheme="minorHAnsi"/>
                <w:kern w:val="0"/>
                <w:vertAlign w:val="superscript"/>
                <w:lang w:eastAsia="lt-LT"/>
                <w14:ligatures w14:val="none"/>
              </w:rPr>
              <w:t>TM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X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LSI su liečiamu HMI ekranėliu, ar lygiavertis  su QR žyme, su TCP / IP 10 / 100 Mbps prievadais prie LAN tinklo,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Modbus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protokolu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83CD" w14:textId="5B01E95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134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761A994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0D6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E8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Apsaugos modulio ekranas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E28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Integruotas liečiamas HMI ekranėlis su informaciniu trijų spalvų pašvietimu ir intuityviu meniu valdymu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1D94" w14:textId="7360D9A2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63A5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69549542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72D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CF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Apsaugos modulio pagrindiniai matuojami parametrai ir įvykiai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F4D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Tinklo vardinė srovė, kiekvienos fazės srovė, vidutinė įtampa, įtampa tarp skirtingų fazių, aktyvinė, reaktyvinė ir pilnutinė galia, galios koeficientas, dažnis, srovės ir įtampos harmonikos, disbalansai, fiksuojami įvykiai su ataskaitomis įrašomi į atmintį; modulio ir jungiklio būsena, operacijų skaičius, gedimai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D8A3" w14:textId="658A1CCD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BAB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38B1DF30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4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735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BB1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Trumpojo jungimo (elektroninės) apsaugos reguliavimo ribos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1FE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i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= 2...15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n</w:t>
            </w:r>
            <w:proofErr w:type="spellEnd"/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 xml:space="preserve">. </w:t>
            </w:r>
          </w:p>
          <w:p w14:paraId="7896B421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Reguliavimas 0.5 A tikslumu per integruotą HMI lietimui jautrų ekranėlį;</w:t>
            </w:r>
          </w:p>
          <w:p w14:paraId="48895B6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i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= 2...15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.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 xml:space="preserve"> 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Reguliavimas 0.1 A tikslumu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3A91" w14:textId="7E7FD589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AA4" w14:textId="77777777" w:rsidR="009C7393" w:rsidRPr="00180D6D" w:rsidRDefault="009C7393" w:rsidP="009C7393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  <w:p w14:paraId="640897B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765DC448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3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10C0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673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Ilgalaikės terminės (elektroninės) apsaugos reguliavimo ribos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D403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r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= 0.4...1 x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: </w:t>
            </w:r>
          </w:p>
          <w:p w14:paraId="4CAC51A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  12.5…600 s prie 1.5 x 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r</w:t>
            </w:r>
          </w:p>
          <w:p w14:paraId="09C64AD8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    0.5…24 s prie 6 x 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r</w:t>
            </w:r>
          </w:p>
          <w:p w14:paraId="1731F0A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    0.7…16.6 s prie 7.2 x I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r</w:t>
            </w:r>
          </w:p>
          <w:p w14:paraId="71E9E246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Reguliavimas 1A tikslumu su delsos nustatymu kas 0.5s.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467B" w14:textId="092FECA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B0E8" w14:textId="77777777" w:rsidR="009C7393" w:rsidRPr="00180D6D" w:rsidRDefault="009C7393" w:rsidP="009C7393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  <w:p w14:paraId="42EF6E0D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35E233B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D04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237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Ant automatinio jungiklio turi būti nurodoma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CF2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Vardinė srovė; Kategorija;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Mnemo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schema; Įjungimo ir išjungimo padėtys; Standartas pagal kurį jis yra išbandytas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D9A4" w14:textId="0E9643CC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275F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A4CD77B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85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F5B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067E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Techniniai dokumentai: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E0DA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Automatinio jungiklio pasas su bandymo protokolais; Transportavimo, montavimo instrukcijos lietuvių arba anglų kalbomis; Eksploatavimo instrukcija lietuvių arba anglų kalbomis;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gabaritinis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brėžinys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ACD6" w14:textId="35B39205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7CF0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54C7B0A7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70CA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A67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Tarnavimo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D5BB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≥ 25 metai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5C9C" w14:textId="44F5AA66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9D99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9C7393" w:rsidRPr="00180D6D" w14:paraId="4A6EC12C" w14:textId="77777777" w:rsidTr="00180D6D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C7BE" w14:textId="77777777" w:rsidR="009C7393" w:rsidRPr="00180D6D" w:rsidRDefault="009C7393" w:rsidP="009C739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C07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Garantinis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D7B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24 mėn.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366B" w14:textId="1F96EA11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68BC" w14:textId="77777777" w:rsidR="009C7393" w:rsidRPr="00180D6D" w:rsidRDefault="009C7393" w:rsidP="009C739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D07857" w:rsidRPr="00180D6D" w14:paraId="653630DB" w14:textId="7C37A04F" w:rsidTr="00180D6D">
        <w:trPr>
          <w:trHeight w:val="365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E271" w14:textId="4BCE2BBE" w:rsidR="00D07857" w:rsidRPr="00180D6D" w:rsidRDefault="00D07857" w:rsidP="00823255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Reikalavimai MCCB (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modul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case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circuit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breaker</w:t>
            </w:r>
            <w:proofErr w:type="spellEnd"/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) lieto korpuso automatiniams jungikliams</w:t>
            </w:r>
          </w:p>
        </w:tc>
      </w:tr>
      <w:tr w:rsidR="000D53FC" w:rsidRPr="00180D6D" w14:paraId="308F442F" w14:textId="77777777" w:rsidTr="00180D6D">
        <w:trPr>
          <w:trHeight w:val="7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40A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1D54" w14:textId="5E0F21A1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Vardinė srovė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41C" w14:textId="6ABB8573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253" w14:textId="36FB6E56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160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E8F7" w14:textId="66C49FBF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250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68E9" w14:textId="20315FAB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400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731" w14:textId="212FF193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B2C9" w14:textId="1B2741E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8FFA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AD84E5C" w14:textId="77777777" w:rsidTr="00180D6D">
        <w:trPr>
          <w:trHeight w:val="68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CF9E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0EA" w14:textId="08BFEAEC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Didžiausia atjungimo geba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rms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230/415V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4D0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36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</w:p>
          <w:p w14:paraId="6B8EFF01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F3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36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</w:p>
          <w:p w14:paraId="67D9CCE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C00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36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</w:p>
          <w:p w14:paraId="2997EB88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D38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36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</w:p>
          <w:p w14:paraId="443379CD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726E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36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</w:p>
          <w:p w14:paraId="05D48C8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10AE" w14:textId="4C17FF41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CF08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92F3F6E" w14:textId="77777777" w:rsidTr="00180D6D">
        <w:trPr>
          <w:trHeight w:val="63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E294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1BD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Atsparumas susidėvėjimui  pagal standartą IEC 60947-2/3 (darbo ciklų skaičius):</w:t>
            </w:r>
          </w:p>
          <w:p w14:paraId="2C490FA0" w14:textId="16E631D3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- elektriniai atidarymo ciklai; 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/2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92806" w14:textId="7A358AF9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50000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118D0" w14:textId="7321749B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40000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1CAF7" w14:textId="65834BC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20000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432B0" w14:textId="78FEF9AA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12000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92BF4" w14:textId="68BCEFEF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8000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1B51" w14:textId="4FA82D44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A693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48346BC" w14:textId="77777777" w:rsidTr="00180D6D">
        <w:trPr>
          <w:trHeight w:val="61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F9DF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48D7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          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In</w:t>
            </w:r>
            <w:proofErr w:type="spellEnd"/>
          </w:p>
          <w:p w14:paraId="7F6BBF04" w14:textId="70C40FFB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- mechaninis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BD9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30000</w:t>
            </w:r>
          </w:p>
          <w:p w14:paraId="638C08F1" w14:textId="1B2BD371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50000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8917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20000</w:t>
            </w:r>
          </w:p>
          <w:p w14:paraId="0E3FF592" w14:textId="704FBB33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40000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3FF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10000</w:t>
            </w:r>
          </w:p>
          <w:p w14:paraId="46BCAAB8" w14:textId="10CAF8F3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20000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A74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6000</w:t>
            </w:r>
          </w:p>
          <w:p w14:paraId="4EEE3606" w14:textId="36CE7943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15000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426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4000</w:t>
            </w:r>
          </w:p>
          <w:p w14:paraId="239B7493" w14:textId="118169C0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</w:rPr>
              <w:t>15000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F090" w14:textId="01DD5C94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90E3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87D8905" w14:textId="77777777" w:rsidTr="00180D6D">
        <w:trPr>
          <w:trHeight w:val="544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E692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5F82" w14:textId="68FC7266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Apsaugos laipsnis ne mažesnis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CA5A" w14:textId="633EEEAE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IP2X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CD83" w14:textId="00578153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IP2X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D3C" w14:textId="38090726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IP2X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6D4" w14:textId="4D6406E9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IP2X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70D" w14:textId="1169F329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IP2X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A4DC" w14:textId="24354932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95A4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19707CB" w14:textId="77777777" w:rsidTr="00180D6D">
        <w:trPr>
          <w:trHeight w:val="69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AE5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CE4B" w14:textId="06D12860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Didžiausia šilumine smūginė srovė I²t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DDCC" w14:textId="283E05BE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106 A2s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10B" w14:textId="6E6F19F8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106 A2s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8F75" w14:textId="3744380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106 A2s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23AA" w14:textId="4F2644FA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5x106 A2s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862" w14:textId="0A30FBE5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5x106 A2s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4989" w14:textId="2B45DC2F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CFC2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951C058" w14:textId="77777777" w:rsidTr="00180D6D">
        <w:tblPrEx>
          <w:tblLook w:val="0020" w:firstRow="1" w:lastRow="0" w:firstColumn="0" w:lastColumn="0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6C7C" w14:textId="775369B9" w:rsidR="000D53FC" w:rsidRPr="00180D6D" w:rsidRDefault="000D53FC" w:rsidP="000D53FC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C33D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Atitinka standartus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CE1B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EN /IEC 60947-1 </w:t>
            </w:r>
          </w:p>
          <w:p w14:paraId="327BBE92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EN /IEC 60947-2</w:t>
            </w:r>
          </w:p>
          <w:p w14:paraId="504ABBE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60664-1</w:t>
            </w:r>
          </w:p>
          <w:p w14:paraId="5E1891F2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61000-4-1</w:t>
            </w:r>
          </w:p>
          <w:p w14:paraId="6FA3CDB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61557-12</w:t>
            </w:r>
          </w:p>
          <w:p w14:paraId="7A191A9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60068-2</w:t>
            </w:r>
          </w:p>
          <w:p w14:paraId="301EC730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755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414C" w14:textId="26FE3599" w:rsidR="000D53FC" w:rsidRPr="00180D6D" w:rsidRDefault="000D53FC" w:rsidP="000D53FC">
            <w:pPr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  <w:p w14:paraId="61F1D7AD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E43D" w14:textId="77777777" w:rsidR="000D53FC" w:rsidRPr="00180D6D" w:rsidRDefault="000D53FC" w:rsidP="000D53FC">
            <w:pPr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  <w:p w14:paraId="159FAA37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854CB1" w:rsidRPr="00180D6D" w14:paraId="3E4B3877" w14:textId="77777777" w:rsidTr="00180D6D">
        <w:tblPrEx>
          <w:tblLook w:val="0020" w:firstRow="1" w:lastRow="0" w:firstColumn="0" w:lastColumn="0" w:noHBand="0" w:noVBand="0"/>
        </w:tblPrEx>
        <w:trPr>
          <w:trHeight w:val="208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CAEF" w14:textId="54409543" w:rsidR="00854CB1" w:rsidRPr="00180D6D" w:rsidRDefault="00854CB1" w:rsidP="00BB6503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41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E1A" w14:textId="6C6FF696" w:rsidR="00854CB1" w:rsidRPr="00180D6D" w:rsidRDefault="00854CB1" w:rsidP="00854CB1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Atsparumas ekstremalioms klimatinėms sąlygoms:</w:t>
            </w:r>
          </w:p>
        </w:tc>
      </w:tr>
      <w:tr w:rsidR="000D53FC" w:rsidRPr="00180D6D" w14:paraId="6F222410" w14:textId="77777777" w:rsidTr="00180D6D">
        <w:tblPrEx>
          <w:tblLook w:val="0020" w:firstRow="1" w:lastRow="0" w:firstColumn="0" w:lastColumn="0" w:noHBand="0" w:noVBand="0"/>
        </w:tblPrEx>
        <w:trPr>
          <w:trHeight w:val="19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121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9C33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IEC 60068-2-1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1E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Sausas šaltis -55</w:t>
            </w:r>
            <w:r w:rsidRPr="00180D6D">
              <w:rPr>
                <w:rFonts w:eastAsia="Times New Roman" w:cstheme="minorHAnsi"/>
                <w:color w:val="000000"/>
                <w:kern w:val="0"/>
                <w:vertAlign w:val="superscript"/>
                <w:lang w:eastAsia="lt-LT"/>
                <w14:ligatures w14:val="none"/>
              </w:rPr>
              <w:t>0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7CC1" w14:textId="7B51834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FDA2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E8A1B2D" w14:textId="77777777" w:rsidTr="00180D6D">
        <w:tblPrEx>
          <w:tblLook w:val="0020" w:firstRow="1" w:lastRow="0" w:firstColumn="0" w:lastColumn="0" w:noHBand="0" w:noVBand="0"/>
        </w:tblPrEx>
        <w:trPr>
          <w:trHeight w:val="19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F87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F4F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60068-2-2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453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Sausas karštis +85</w:t>
            </w:r>
            <w:r w:rsidRPr="00180D6D">
              <w:rPr>
                <w:rFonts w:eastAsia="Times New Roman" w:cstheme="minorHAnsi"/>
                <w:color w:val="000000"/>
                <w:kern w:val="0"/>
                <w:vertAlign w:val="superscript"/>
                <w:lang w:eastAsia="lt-LT"/>
                <w14:ligatures w14:val="none"/>
              </w:rPr>
              <w:t>0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B2F" w14:textId="012637A1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08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C934263" w14:textId="77777777" w:rsidTr="00180D6D">
        <w:tblPrEx>
          <w:tblLook w:val="0020" w:firstRow="1" w:lastRow="0" w:firstColumn="0" w:lastColumn="0" w:noHBand="0" w:noVBand="0"/>
        </w:tblPrEx>
        <w:trPr>
          <w:trHeight w:val="19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FEC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9AA8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60068-2-30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E22A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Drėgnas karštis 95 % prie  +55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 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DF" w14:textId="3230C04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22B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D40C1CE" w14:textId="77777777" w:rsidTr="00180D6D">
        <w:tblPrEx>
          <w:tblLook w:val="0020" w:firstRow="1" w:lastRow="0" w:firstColumn="0" w:lastColumn="0" w:noHBand="0" w:noVBand="0"/>
        </w:tblPrEx>
        <w:trPr>
          <w:trHeight w:val="19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B6D7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3F14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IEC 60068-2-52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CE76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Sūrus rūkas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9CB" w14:textId="134D44C1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44A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1E3BA1F" w14:textId="77777777" w:rsidTr="00180D6D">
        <w:tblPrEx>
          <w:tblLook w:val="0020" w:firstRow="1" w:lastRow="0" w:firstColumn="0" w:lastColumn="0" w:noHBand="0" w:noVBand="0"/>
        </w:tblPrEx>
        <w:trPr>
          <w:trHeight w:val="29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DB26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613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Skirtas naudoti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3CBA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Uždaroje nešildomoje patalpoje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EEF" w14:textId="165360BE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859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E8CA4E8" w14:textId="77777777" w:rsidTr="00180D6D">
        <w:tblPrEx>
          <w:tblLook w:val="0020" w:firstRow="1" w:lastRow="0" w:firstColumn="0" w:lastColumn="0" w:noHBand="0" w:noVBand="0"/>
        </w:tblPrEx>
        <w:trPr>
          <w:trHeight w:val="3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1E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F597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Aplinkos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952D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-0º 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C … +70º 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170" w14:textId="17B312D5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9855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DE5E208" w14:textId="77777777" w:rsidTr="00180D6D">
        <w:tblPrEx>
          <w:tblLook w:val="0020" w:firstRow="1" w:lastRow="0" w:firstColumn="0" w:lastColumn="0" w:noHBand="0" w:noVBand="0"/>
        </w:tblPrEx>
        <w:trPr>
          <w:trHeight w:val="29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2AE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E45B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Pastatymo aukštis virš jūros lygio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340D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1000 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AB05" w14:textId="4BE6413E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F8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6EAC1D2" w14:textId="77777777" w:rsidTr="00180D6D">
        <w:tblPrEx>
          <w:tblLook w:val="0020" w:firstRow="1" w:lastRow="0" w:firstColumn="0" w:lastColumn="0" w:noHBand="0" w:noVBand="0"/>
        </w:tblPrEx>
        <w:trPr>
          <w:trHeight w:val="29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F69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22F4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33D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400V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BAE1" w14:textId="5B61D12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1CF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1A05351" w14:textId="77777777" w:rsidTr="00180D6D">
        <w:tblPrEx>
          <w:tblLook w:val="0020" w:firstRow="1" w:lastRow="0" w:firstColumn="0" w:lastColumn="0" w:noHBand="0" w:noVBand="0"/>
        </w:tblPrEx>
        <w:trPr>
          <w:trHeight w:val="34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59B2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FBA6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Vardinis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DE0E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541" w14:textId="52A0F33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B41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3103ED75" w14:textId="77777777" w:rsidTr="00180D6D">
        <w:tblPrEx>
          <w:tblLook w:val="0020" w:firstRow="1" w:lastRow="0" w:firstColumn="0" w:lastColumn="0" w:noHBand="0" w:noVBand="0"/>
        </w:tblPrEx>
        <w:trPr>
          <w:trHeight w:val="3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064B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4A1B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Vardinė izoliacijos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C60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ne mažiau 800 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FD2" w14:textId="039EA9F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29E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CCFDEA2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74F8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BA3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Grandinės nutraukimo laikas, kai srove viršija 25xI</w:t>
            </w:r>
            <w:r w:rsidRPr="00180D6D">
              <w:rPr>
                <w:rFonts w:eastAsia="Times New Roman" w:cstheme="minorHAnsi"/>
                <w:color w:val="000000"/>
                <w:kern w:val="0"/>
                <w:vertAlign w:val="subscript"/>
                <w:lang w:eastAsia="lt-LT"/>
                <w14:ligatures w14:val="none"/>
              </w:rPr>
              <w:t>n</w:t>
            </w: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3456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10ms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2F4" w14:textId="78EA682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511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E363BA8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E1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4C12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Vardinė impulsinė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0A1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8kV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728" w14:textId="53AA85B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C235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47729CE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0BB6" w14:textId="54E4A008" w:rsidR="000D53FC" w:rsidRPr="00180D6D" w:rsidRDefault="000D53FC" w:rsidP="000D53FC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7C5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Laidininko prijungimas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1250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varžtiniais gnybtais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676B" w14:textId="4FD7DC4C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6456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D04908B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B9B3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739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Atkabiklio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poveikis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A5AF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šiluminės-magnetinės apsaugos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DB4" w14:textId="272B3943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9824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4815E4E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AE4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0DD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Atkabiklio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poveikio reguliatorius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56E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-su reguliuojamu elektroniniu arba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termomagnetiniu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atkabikliu</w:t>
            </w:r>
            <w:proofErr w:type="spellEnd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D9EF" w14:textId="40407729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A3EE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  <w:p w14:paraId="39F8AFE9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755A169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5F3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D48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Polių skaičius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5379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2D84" w14:textId="0428461A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B4B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49923D0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69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904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Ant automatinio jungiklio turi būti nurodoma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B7C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Vardinė srovė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8442" w14:textId="1815FDA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9425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9CFC500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AA45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EC62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B35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Kategorija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08B" w14:textId="1EAFED72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F87D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8D0E476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8EC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F377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E2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Mnemoschema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2FEC" w14:textId="5E34EDBA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3298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3DDA74A" w14:textId="77777777" w:rsidTr="00180D6D">
        <w:tblPrEx>
          <w:tblLook w:val="0020" w:firstRow="1" w:lastRow="0" w:firstColumn="0" w:lastColumn="0" w:noHBand="0" w:noVBand="0"/>
        </w:tblPrEx>
        <w:trPr>
          <w:trHeight w:val="32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446D" w14:textId="77777777" w:rsidR="000D53FC" w:rsidRPr="00180D6D" w:rsidRDefault="000D53FC" w:rsidP="000D53FC">
            <w:pPr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0753" w14:textId="77777777" w:rsidR="000D53FC" w:rsidRPr="00180D6D" w:rsidRDefault="000D53FC" w:rsidP="000D53FC">
            <w:p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F391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Įjungimo ir išjungimo padėtys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12F" w14:textId="2F90E511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11B2" w14:textId="77777777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3EF5F4C2" w14:textId="77777777" w:rsidTr="00180D6D">
        <w:trPr>
          <w:trHeight w:val="615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A5F9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1F9" w14:textId="7DB2F5FC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Įrengimo būdas</w:t>
            </w: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1E08" w14:textId="06E41584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fiksuotas su matomais atjungimo kontaktais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E60B" w14:textId="65B5451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507C" w14:textId="3D1563EA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nuimamas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A6C" w14:textId="78A6DF72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ištraukiamas vežimėlis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D061" w14:textId="34D717A5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ištraukiamas vežimėlis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CE7C" w14:textId="1ECE0418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19A7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AA342DA" w14:textId="77777777" w:rsidTr="00180D6D">
        <w:trPr>
          <w:trHeight w:val="21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68C4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F4AD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A01" w14:textId="3AB2D8E7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100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3D8C" w14:textId="0649D04E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75C" w14:textId="4D82E7D5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250</w:t>
            </w:r>
          </w:p>
        </w:tc>
        <w:tc>
          <w:tcPr>
            <w:tcW w:w="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C5DE" w14:textId="3204AA60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C07F" w14:textId="7808F01A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630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2E0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3F1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D063E1A" w14:textId="77777777" w:rsidTr="00180D6D">
        <w:trPr>
          <w:trHeight w:val="3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B3E6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2EF5" w14:textId="22F4C34E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Tarnavimo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F87" w14:textId="2CBB852B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25 metai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BEF" w14:textId="58C8EFEA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BB04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D25987B" w14:textId="77777777" w:rsidTr="00180D6D">
        <w:trPr>
          <w:trHeight w:val="151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EDD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AA98" w14:textId="0657803A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Garantinis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46E7" w14:textId="251E6602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24 mėnesių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D101" w14:textId="2FA8CAF6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D8F9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272C1F" w:rsidRPr="00180D6D" w14:paraId="20E42BA4" w14:textId="77777777" w:rsidTr="00180D6D">
        <w:trPr>
          <w:trHeight w:val="120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C987" w14:textId="1C281FA4" w:rsidR="00272C1F" w:rsidRPr="00180D6D" w:rsidRDefault="00272C1F" w:rsidP="009B66C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 xml:space="preserve">Reikalavimai tinklo įvadų analizatoriams </w:t>
            </w:r>
          </w:p>
        </w:tc>
      </w:tr>
      <w:tr w:rsidR="000D53FC" w:rsidRPr="00180D6D" w14:paraId="21BD8ACE" w14:textId="77777777" w:rsidTr="00180D6D">
        <w:trPr>
          <w:trHeight w:val="79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B454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D076" w14:textId="3CD69F05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</w:rPr>
              <w:t xml:space="preserve">Tinklo analizatoriaus paskirtis: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F75" w14:textId="109F692C" w:rsidR="000D53FC" w:rsidRPr="00180D6D" w:rsidRDefault="000D53FC" w:rsidP="000D53FC">
            <w:pPr>
              <w:spacing w:after="0" w:line="240" w:lineRule="auto"/>
              <w:jc w:val="center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cstheme="minorHAnsi"/>
              </w:rPr>
              <w:t>Vidutinės ir žemos įtampos tinklo galios, energijos matavimui, kokybės parametrų analizei, tinklo sutrikimų krypties nustatymui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F503" w14:textId="6C7CD752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ED6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37F5AE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64937E" w14:textId="57989C48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D2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Srovės tikslumas (5A nominalui)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007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0,1 %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F5BA" w14:textId="0C5D44DA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BD4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71F677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C0D16C" w14:textId="56AFBE64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ED6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Įtampos tikslumas:</w:t>
            </w:r>
          </w:p>
          <w:p w14:paraId="3F55979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lastRenderedPageBreak/>
              <w:t>(57V linijinė/100V fazinė - 400V linijinė /690V fazinė)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CD7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lastRenderedPageBreak/>
              <w:t>0,1 %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8A73" w14:textId="71270D93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26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D721D1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32BDC2" w14:textId="1FF4B6A7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824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Aktyviosios energijos tikslumas: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6F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0,2 %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3E" w14:textId="0240AAF4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AA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F67D02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D34AC2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5E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Užklausimų skaičius/ per ciklą arba užklausimų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99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03DF" w14:textId="05EB1182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44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432992A" w14:textId="77777777" w:rsidTr="00180D6D">
        <w:trPr>
          <w:trHeight w:val="33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1F86" w14:textId="21BBFA7C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7F6" w14:textId="32D112F8" w:rsidR="000D53FC" w:rsidRPr="00180D6D" w:rsidRDefault="000D53FC" w:rsidP="000D53FC">
            <w:pPr>
              <w:spacing w:after="0" w:line="240" w:lineRule="auto"/>
              <w:jc w:val="both"/>
              <w:rPr>
                <w:rFonts w:cstheme="minorHAnsi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Momentinės matavimų vertės: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1DE" w14:textId="7A9CF238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Srovė, įtampa, dažnis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31E5" w14:textId="260B6AEB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CA2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36DCCEAE" w14:textId="77777777" w:rsidTr="00180D6D">
        <w:trPr>
          <w:trHeight w:val="36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D67A" w14:textId="77777777" w:rsidR="000D53FC" w:rsidRPr="00180D6D" w:rsidRDefault="000D53FC" w:rsidP="000D53FC">
            <w:pPr>
              <w:spacing w:after="0" w:line="240" w:lineRule="auto"/>
              <w:ind w:left="473" w:hanging="360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6B8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26DD" w14:textId="72055AC2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Aktyvioji, reaktyvioji, pilnutinė galia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B3D8" w14:textId="1F1176CE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2ADA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44FEA14" w14:textId="77777777" w:rsidTr="00180D6D">
        <w:trPr>
          <w:trHeight w:val="31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052" w14:textId="77777777" w:rsidR="000D53FC" w:rsidRPr="00180D6D" w:rsidRDefault="000D53FC" w:rsidP="000D53FC">
            <w:pPr>
              <w:spacing w:after="0" w:line="240" w:lineRule="auto"/>
              <w:ind w:left="473" w:hanging="360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5709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FEE3" w14:textId="5277AD9A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(bendra ir kiekvienai fazei)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5CD" w14:textId="7C078553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36D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E57A5B7" w14:textId="77777777" w:rsidTr="00180D6D">
        <w:trPr>
          <w:trHeight w:val="24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86C" w14:textId="77777777" w:rsidR="000D53FC" w:rsidRPr="00180D6D" w:rsidRDefault="000D53FC" w:rsidP="000D53FC">
            <w:pPr>
              <w:spacing w:after="0" w:line="240" w:lineRule="auto"/>
              <w:ind w:left="473" w:hanging="360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469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FE15" w14:textId="544BC0CA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cstheme="minorHAnsi"/>
              </w:rPr>
              <w:t>Galios faktorius, (bendra ir kiekvienai fazei)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2792" w14:textId="4792CA75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F1D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67BD3EF" w14:textId="77777777" w:rsidTr="00180D6D">
        <w:trPr>
          <w:trHeight w:val="9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0906" w14:textId="16E05BB2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6DB" w14:textId="60492AD7" w:rsidR="000D53FC" w:rsidRPr="00180D6D" w:rsidRDefault="000D53FC" w:rsidP="000D53FC">
            <w:pPr>
              <w:spacing w:after="0" w:line="240" w:lineRule="auto"/>
              <w:jc w:val="both"/>
              <w:rPr>
                <w:rFonts w:cstheme="minorHAnsi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Harmonikų iškraipymai: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1AEF" w14:textId="71FD622E" w:rsidR="000D53FC" w:rsidRPr="00180D6D" w:rsidRDefault="000D53FC" w:rsidP="000D53FC">
            <w:pPr>
              <w:spacing w:after="0" w:line="240" w:lineRule="auto"/>
              <w:jc w:val="center"/>
              <w:rPr>
                <w:rFonts w:cstheme="minorHAnsi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Pagal srovę ir įtampą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018B" w14:textId="656DD221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E63E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63075B5" w14:textId="77777777" w:rsidTr="00180D6D">
        <w:trPr>
          <w:trHeight w:val="351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5818" w14:textId="0AFB672E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7F8A" w14:textId="2C207859" w:rsidR="000D53FC" w:rsidRPr="00180D6D" w:rsidRDefault="000D53FC" w:rsidP="000D53FC">
            <w:pPr>
              <w:spacing w:after="0" w:line="240" w:lineRule="auto"/>
              <w:jc w:val="both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Individualios harmonikos: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9D7B" w14:textId="74B5AEC4" w:rsidR="000D53FC" w:rsidRPr="00180D6D" w:rsidRDefault="000D53FC" w:rsidP="000D53FC">
            <w:pPr>
              <w:spacing w:after="0" w:line="240" w:lineRule="auto"/>
              <w:jc w:val="center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Priekinėje LCD panelėje ir WEB psl. : iki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7B68" w14:textId="41231DD8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2B36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0E8CC69" w14:textId="77777777" w:rsidTr="00180D6D">
        <w:trPr>
          <w:trHeight w:val="1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7D4" w14:textId="77777777" w:rsidR="000D53FC" w:rsidRPr="00180D6D" w:rsidRDefault="000D53FC" w:rsidP="000D53FC">
            <w:pPr>
              <w:spacing w:after="0" w:line="240" w:lineRule="auto"/>
              <w:ind w:left="473" w:hanging="360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2A3C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E796" w14:textId="3DF6B727" w:rsidR="000D53FC" w:rsidRPr="00180D6D" w:rsidRDefault="000D53FC" w:rsidP="000D53FC">
            <w:pPr>
              <w:spacing w:after="0" w:line="240" w:lineRule="auto"/>
              <w:jc w:val="center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StruxtureWare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programinėje įrangoje: iki 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46" w14:textId="7B3CC9D9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B5E5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928C2AC" w14:textId="77777777" w:rsidTr="00180D6D">
        <w:trPr>
          <w:trHeight w:val="4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F484" w14:textId="303C7FC4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6C6" w14:textId="7BC0EAF7" w:rsidR="000D53FC" w:rsidRPr="00180D6D" w:rsidRDefault="000D53FC" w:rsidP="000D53FC">
            <w:pPr>
              <w:spacing w:after="0" w:line="240" w:lineRule="auto"/>
              <w:jc w:val="both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Sinusoidės atvaizdavimas: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43F7" w14:textId="3303058F" w:rsidR="000D53FC" w:rsidRPr="00180D6D" w:rsidRDefault="000D53FC" w:rsidP="000D53FC">
            <w:pPr>
              <w:spacing w:after="0" w:line="240" w:lineRule="auto"/>
              <w:jc w:val="center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986" w14:textId="661876A0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7C9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58266CC" w14:textId="77777777" w:rsidTr="00180D6D">
        <w:trPr>
          <w:trHeight w:val="9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1A0" w14:textId="5AD05D58" w:rsidR="000D53FC" w:rsidRPr="00180D6D" w:rsidRDefault="000D53FC" w:rsidP="000D53FC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888" w14:textId="36AE8424" w:rsidR="000D53FC" w:rsidRPr="00180D6D" w:rsidRDefault="000D53FC" w:rsidP="000D53FC">
            <w:pPr>
              <w:spacing w:after="0" w:line="240" w:lineRule="auto"/>
              <w:jc w:val="both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Trumpalaikių įtampos svyravimų nustatymo funkcija: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CB1" w14:textId="60101F5C" w:rsidR="000D53FC" w:rsidRPr="00180D6D" w:rsidRDefault="000D53FC" w:rsidP="000D53FC">
            <w:pPr>
              <w:spacing w:after="0" w:line="240" w:lineRule="auto"/>
              <w:jc w:val="center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D07C" w14:textId="538BCE70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B3F" w14:textId="77777777" w:rsidR="000D53FC" w:rsidRPr="00180D6D" w:rsidRDefault="000D53FC" w:rsidP="000D53FC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C6DA0E5" w14:textId="33F6BD9F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0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0EB35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bCs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1A3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Tinklo analizatoriaus paskirtis: 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3647C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Vidutinės ir žemos įtampos tinklo galios, energijos matavimui, kokybės parametrų analizei, tinklo sutrikimų krypties nustatymui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C26D" w14:textId="3FD987B4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13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4723DF0" w14:textId="51018BA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9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26328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A0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Srovės tikslumas (5A nominalui)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6ED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0,1 %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7ED" w14:textId="1737E3C8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F58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781D62D" w14:textId="045CBB98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EFD3F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64AA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Įtampos tikslumas:</w:t>
            </w:r>
          </w:p>
          <w:p w14:paraId="336AD0B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(57V linijinė/100V fazinė - 400V linijinė /690V fazinė)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EE5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0,1 %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7591" w14:textId="562A1C8A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78A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E3A4449" w14:textId="5DD7794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021EAB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F40F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Aktyviosios energijos tikslumas: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79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0,2 %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1E2D" w14:textId="2895AC68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C37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9E75B1B" w14:textId="6C7F0E5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4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A9776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7155E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Užklausimų skaičius/ per ciklą arba užklausimų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003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256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A87E" w14:textId="1103D632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4C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75408B5" w14:textId="11003AB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EF0E7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C9C7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Momentinės matavimų vertės: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82A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Srovė, įtampa, dažnis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7EB1" w14:textId="5B3CE96B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21BA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0FFCF14" w14:textId="0A38F9F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DEC3C5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9495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44B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Aktyvioji, reaktyvioji, pilnutinė galia</w:t>
            </w:r>
          </w:p>
          <w:p w14:paraId="3B69B2D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(bendra ir kiekvienai fazei)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5C5F" w14:textId="4AD3A2FC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222C" w14:textId="77777777" w:rsidR="000D53FC" w:rsidRPr="00180D6D" w:rsidRDefault="000D53FC" w:rsidP="000D53FC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46DB2DE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83B5039" w14:textId="3C6E07B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6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B829B3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4A66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FE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Galios faktorius, (bendra ir kiekvienai fazei)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E2A" w14:textId="342073B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0EE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675513E" w14:textId="7C7CEEB8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815C7E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C63A0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3E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Srovės matavimo diapazonas: 0,05-10A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07F" w14:textId="5C0408F9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F59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56AF05B" w14:textId="710A19B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BABB8D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9C5C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Harmonikų iškraipymai: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F81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Pagal srovę ir įtampą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8175" w14:textId="21D91BF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BA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A3C990D" w14:textId="532EB3F3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93ABC7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1A72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Individualios harmonikos: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E71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Priekinėje LCD panelėje ir WEB psl. : iki 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B1B5" w14:textId="21128E9A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5AA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8C984A1" w14:textId="203328B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C86202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64E23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F24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StruxtureWare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programinėje įrangoje: iki 127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3EF" w14:textId="6A3A9CAF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8C6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FD9ABD6" w14:textId="36E9A52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F1F179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C998C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Sinusoidės atvaizdavimas: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03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02D" w14:textId="6599DF2E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2AE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348ABC4F" w14:textId="55AB9E70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1E2A4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0ACB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Trumpalaikių įtampos svyravimų nustatymo funkcija: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53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02B3" w14:textId="5B13E058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21B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3CC24185" w14:textId="5EFE0655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66E78F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CE300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Pasirinktų duomenų išėjimas (naudojant </w:t>
            </w: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lastRenderedPageBreak/>
              <w:t>logiką arba matematines funkcijas)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5D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lastRenderedPageBreak/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186" w14:textId="24927ABE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C14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33BA06F" w14:textId="5C326A8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07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58720C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BF89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Tinklo sutrikimų krypties nustatymo funkcija: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EF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108" w14:textId="227B9EA5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043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4D9BACC" w14:textId="6F4E02F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9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869499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FF75F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Duomenų įrašymas:</w:t>
            </w:r>
          </w:p>
          <w:p w14:paraId="6D5E64E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73F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Min/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Max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vertės;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95D" w14:textId="7B81EEB0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F3E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20A98A0" w14:textId="32725240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DFDA35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302A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9D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Duomenų žurnalai;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ACE" w14:textId="42AED278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232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B859ECC" w14:textId="705FFCD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E1C13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D7D8C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FB0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Įvykių žurnalai;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F55" w14:textId="47CD1B3D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35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D1C2AD4" w14:textId="4373757B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4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9F518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AC4C4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CA6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Tendencijos / prognozavimas;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9C8" w14:textId="229ABE3E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CFD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601B746" w14:textId="563F630A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A3F250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93C51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85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SER (nuoseklus įvykių įrašymas);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93E" w14:textId="2581042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595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4CB4631" w14:textId="718F5B5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0C336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DACB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720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Laiko štampas;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4CF" w14:textId="61890569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A0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F75F285" w14:textId="6BA2BF6A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50A2DD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84C2B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1F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GPS sinchronizavimas (+/- 1ms);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FFC7" w14:textId="60A184A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284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902A134" w14:textId="0ECDA38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5CC74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E16CF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5B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Ne mažiau kaip 512Mb atminties.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08EC" w14:textId="2F6AF002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716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41947AD" w14:textId="252FE72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F2E2A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CAFF3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Įėjimai/išėjimai: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A17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Priekinė panelė;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BE8" w14:textId="34864170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7A1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D1BCB0A" w14:textId="229D6301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DF76B7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A0D2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F76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Savęs diagnozavimo jungtis;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275D" w14:textId="48CFAE06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20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A77AE6B" w14:textId="70EAB24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4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49328C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24FEB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AB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Impulsinis išėjimas – 1;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5D92" w14:textId="6253F80A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46D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6633798" w14:textId="732C7FD6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6B0D18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E243D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34CB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Skaitmeniniai ir analoginiai išėjimai: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94D8" w14:textId="4A5F8BFF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30E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241EE28" w14:textId="04E0E5E1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58B8FB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4B3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Komunikacija: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D17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RS 485 portų sk. – 1;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C16" w14:textId="4E8A92D9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956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6C6C1D8" w14:textId="7989944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5A7C60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54DA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113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Ethernet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portų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sk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– 2;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E756" w14:textId="3530672C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EEA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6B56B24" w14:textId="5555F9E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076006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96E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014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Serial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portas (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Modbus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, ION, DNP3);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4B1D" w14:textId="1CF2E2BF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C95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77135D6" w14:textId="1F8A9703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C0B08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32A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D1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Ethernet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portas (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Modbus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TCP, ION TCP, DNP3 TCP)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6F99" w14:textId="2CF1721C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1E7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71873DF" w14:textId="39E4C64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2B1B58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FF8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C0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Įvykių pranešimai per elektroninį paštą;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1B01" w14:textId="45B362E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2F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6EDEC97" w14:textId="623DCD3C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2287A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A8A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Matavimų 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AF2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256 užklausimų ciklas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0D7E" w14:textId="0DE623BE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706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A7DBBEB" w14:textId="56CD570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9A4801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1E77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Matavimų tikslumas, pagal LST EN 61557-12;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756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 ir įtampa – 0,2 klasė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FBB3" w14:textId="50F5F21C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FC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039CA140" w14:textId="57DB5148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EEA42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AF2E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35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Aktyvioji galia – 0,2 klasė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335" w14:textId="0655FDF5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293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141AF15F" w14:textId="54B456F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E2B5AB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3B6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004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Galios faktorius – 0,5 klasė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48E" w14:textId="2BFC550E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74C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76B2B32" w14:textId="742D80B3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AA739F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7B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43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Aktyvioji energija – 0,2 (0,2S LST EN 62053-22)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9417" w14:textId="0A57C4A5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00D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695711C5" w14:textId="4C7E6C9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4FB20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BE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F9A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Reaktyvioji energija - 0,2 LST EN 62053-24.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4165" w14:textId="641F9726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7D4FE641" w14:textId="418404C5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51A2CF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BCC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Duomenų atnaujinimas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3FD8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 sekundė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7E2" w14:textId="2AF68943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D27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2AD37599" w14:textId="251DD40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152EE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767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Įėjimo įtampos charakteristikos: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C6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309" w14:textId="4EFC9DDD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B2E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82A73DE" w14:textId="608A1EE1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5341D5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44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Įtampos tikslumo diapazonas: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BF4C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(57V linijinė/100V fazinė - 400V linijinė /690V fazinė;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26E5" w14:textId="4C410EE9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846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9BB0108" w14:textId="759C0D1B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ABDA66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13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Varža: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CD34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 MΩ / fazę;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E5FB" w14:textId="76E5E27F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B07A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D515AC8" w14:textId="3BBE717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37222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879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Dažnio tikslumas: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EABF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42 iki 69Hz (50/60Hz nominalas);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512" w14:textId="6C2F2AE1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B0F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56A1F846" w14:textId="71348EE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7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489BE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04C1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Dažnio ribos: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4BF0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20 to 450Hz.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6779" w14:textId="688CE69B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383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D53FC" w:rsidRPr="00180D6D" w14:paraId="4D9D57F7" w14:textId="4B2A7E8C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BE7737" w14:textId="77777777" w:rsidR="000D53FC" w:rsidRPr="00180D6D" w:rsidRDefault="000D53FC" w:rsidP="000D53FC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2E0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Įėjimo srovės charakteristikos:</w:t>
            </w:r>
          </w:p>
          <w:p w14:paraId="1822B376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Vardinė srovė: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8572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1A4B1625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1A (0,5S), 5A (0,2S);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B9F5" w14:textId="0077C5AB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CC8E" w14:textId="77777777" w:rsidR="000D53FC" w:rsidRPr="00180D6D" w:rsidRDefault="000D53FC" w:rsidP="000D53FC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38458E09" w14:textId="77777777" w:rsidR="000D53FC" w:rsidRPr="00180D6D" w:rsidRDefault="000D53FC" w:rsidP="000D53F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B9847C9" w14:textId="5FB04F41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4865C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32E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Srovės tikslumas: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1D64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nuo: 5mA;</w:t>
            </w:r>
          </w:p>
          <w:p w14:paraId="34E54BC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tikslumo ribos: 50mA - 10A.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6E28" w14:textId="08CE57E3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0025" w14:textId="77777777" w:rsidR="00F140ED" w:rsidRPr="00180D6D" w:rsidRDefault="00F140ED" w:rsidP="00F140ED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09DD698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25FD2EB" w14:textId="2335F9B5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6E2F3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8AE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Leidžiama perkrova: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94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200 A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rms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0,5s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E0BF" w14:textId="6F0E4D05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9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98ABD50" w14:textId="466EC120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4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B4555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9E0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Maitinimas:</w:t>
            </w:r>
          </w:p>
          <w:p w14:paraId="662F4032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AC;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87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58B6D80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90-415 V AC ±10% (50/60Hz ± 10%)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9B7C" w14:textId="12ADA371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B40C" w14:textId="77777777" w:rsidR="00F140ED" w:rsidRPr="00180D6D" w:rsidRDefault="00F140ED" w:rsidP="00F140ED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21F3B76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FD51D1C" w14:textId="092D8DB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8DA36B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155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DC;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44B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120-300 V DC ±10%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8874" w14:textId="2A63EBD0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50AC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CF824C9" w14:textId="05C75DD4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AC065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BB08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Įėjimai / išėjimai:</w:t>
            </w:r>
          </w:p>
          <w:p w14:paraId="2F6B01A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Matavimo prietaiso: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5D8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22EBE634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skait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. įėjimai (30 V AC/60 V DC);</w:t>
            </w:r>
          </w:p>
          <w:p w14:paraId="4EEB1E59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skait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. išėjimai (30V AC/60 V DC, 75mA).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0491" w14:textId="565A4229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A7F" w14:textId="77777777" w:rsidR="00F140ED" w:rsidRPr="00180D6D" w:rsidRDefault="00F140ED" w:rsidP="00F140ED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4C6744F0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FCE2993" w14:textId="08852A5B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1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A7EE70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1A1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IP apsauga: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21FF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IP 54, montavimui į panelę ir išnešamam ekranui iš priekio;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C01" w14:textId="5FA8F031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9B74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0D4E0C0" w14:textId="4DF4229B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8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DC27F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50A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4B05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IP 30: montavimui į panelę, montavimui ant DIN bėgelio, I/O moduliams.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0C67" w14:textId="6F1364B6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558" w14:textId="77777777" w:rsidR="00F140ED" w:rsidRPr="00180D6D" w:rsidRDefault="00F140ED" w:rsidP="00F140ED">
            <w:pPr>
              <w:autoSpaceDE w:val="0"/>
              <w:autoSpaceDN w:val="0"/>
              <w:adjustRightInd w:val="0"/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CADC156" w14:textId="41E0692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EE8BD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CF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Išmatavimai:</w:t>
            </w:r>
          </w:p>
          <w:p w14:paraId="1A428CC8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Montavimui į panelę: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A3B6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06D8226F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96 x 96 x 77,5 mm;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BB0C" w14:textId="560B7CF2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AA56" w14:textId="77777777" w:rsidR="00F140ED" w:rsidRPr="00180D6D" w:rsidRDefault="00F140ED" w:rsidP="00F140ED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592ECD31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3012C68" w14:textId="0D4F9D98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2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EBEE2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B84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Montavimui ant DIN bėgelio: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220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90,5 x 90,5 x 90,8 mm;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110C" w14:textId="11C5403C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8E6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4D16A93F" w14:textId="41283950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1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1169F8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747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Išnešamam ekranui: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561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96 x 96 x 27 mm;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D882" w14:textId="573DFBFC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828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9BB3623" w14:textId="10EF3153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9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67A263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B44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IO modeliui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376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90,5 x 90,5 x 22 mm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1B96" w14:textId="7FF8E99B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EB3C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30C2B3E" w14:textId="769C8976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6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18DBDF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6E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Aplinkos darbinė temperatūra: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95C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-0ºC .... +70ºC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7637" w14:textId="0B26D134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762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6E2FCC8" w14:textId="581D61A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3C096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D3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Išnešamo ekrano darbinė temperatūra: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4C0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-25ºC .... +60ºC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6980" w14:textId="4377A9C6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796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AD4758D" w14:textId="378F11FB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881DC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C2D7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Aplinkos drėgnumas: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9DE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5% ... 95%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A41" w14:textId="60B8E200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3F4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64395FE" w14:textId="2F252F2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AE5DCB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F7BB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Izoliacijos kategorija: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99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762" w14:textId="2FC3085F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A4B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112CFD4" w14:textId="3507F42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42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E26B0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9B0" w14:textId="2CCCC7FA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Naudojimo aukščio altitudė virš jūros lygio: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C746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&lt; 1000m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805" w14:textId="6824ED5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5795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00291E" w:rsidRPr="00180D6D" w14:paraId="25F828CC" w14:textId="399810AD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BB42F" w14:textId="77777777" w:rsidR="0000291E" w:rsidRPr="00180D6D" w:rsidRDefault="0000291E" w:rsidP="00681582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1417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99B0" w14:textId="2F6061CA" w:rsidR="0000291E" w:rsidRPr="00180D6D" w:rsidRDefault="0000291E" w:rsidP="004953EC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Standartai</w:t>
            </w:r>
          </w:p>
        </w:tc>
      </w:tr>
      <w:tr w:rsidR="00F140ED" w:rsidRPr="00180D6D" w14:paraId="4A791BFA" w14:textId="4E877455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53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41E2A4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80D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Elektromagnetiniam suderinamumui:</w:t>
            </w:r>
          </w:p>
          <w:p w14:paraId="167AF0E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0579788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2010E6D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E195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62052-11,</w:t>
            </w:r>
          </w:p>
          <w:p w14:paraId="75FEE74B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61326-1,</w:t>
            </w:r>
          </w:p>
          <w:p w14:paraId="4EFC241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61000-4-2...8;</w:t>
            </w:r>
          </w:p>
          <w:p w14:paraId="3A01DD07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61000-4-11;</w:t>
            </w:r>
          </w:p>
          <w:p w14:paraId="7489186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61000-4-12.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F2F6" w14:textId="646FF38E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138A" w14:textId="77777777" w:rsidR="00F140ED" w:rsidRPr="00180D6D" w:rsidRDefault="00F140ED" w:rsidP="00F140ED">
            <w:pPr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  <w:p w14:paraId="3D86BC71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4B09BD9" w14:textId="6214479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331E76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6A22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Saugumo standartai:</w:t>
            </w:r>
          </w:p>
          <w:p w14:paraId="3F088F51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EBB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LST EN 61010-1 ed.3, CAT III, 400 linijinė / 690 V fazinė, </w:t>
            </w:r>
          </w:p>
          <w:p w14:paraId="266390A4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LST EN 62052-11, apsaugos klasė II.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F031" w14:textId="35DF7B02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32A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23C1ABF" w14:textId="02941972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7BD7C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F5D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Prieinamumas: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BD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Iki 16 skirtingų vartotojų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EA55" w14:textId="597ECF32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CFF5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0F1577F" w14:textId="34C61E4C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ACF0D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25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Atmintis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8886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512MB (10MB programavimui)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6358" w14:textId="70DF9856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249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22E304A" w14:textId="403EE6F6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4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B65C4F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0CE2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Ekrano charakteristikos: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24D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320x240 (1/4 VGA) spalvotas LCD,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C0E" w14:textId="4CE42004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351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6BEB370" w14:textId="5DBFF79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FF76FA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479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ECA7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konfigūruojamas ekranas,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FF40" w14:textId="66AD0E32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3F51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3B821F1" w14:textId="13787A5A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4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69166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B5C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214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 mygtukai ir 2 LED indikatoriai (įvykiams ir prietaiso būklei).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484D" w14:textId="18067EB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7908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F8E8701" w14:textId="26DE9229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FB2218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E330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Kalbos: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74A3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Anglų ir kt. ES kalbos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756D" w14:textId="4C37F132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822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1C623C4" w14:textId="3E031E6E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DDF986" w14:textId="77777777" w:rsidR="00F140ED" w:rsidRPr="00180D6D" w:rsidRDefault="00F140ED" w:rsidP="00F140ED">
            <w:pPr>
              <w:numPr>
                <w:ilvl w:val="0"/>
                <w:numId w:val="16"/>
              </w:num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3A16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Garantinis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1E82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24 mėn.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44B8" w14:textId="192CE648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45FE" w14:textId="77777777" w:rsidR="00F140ED" w:rsidRPr="00180D6D" w:rsidRDefault="00F140ED" w:rsidP="00F140ED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</w:p>
        </w:tc>
      </w:tr>
      <w:tr w:rsidR="0092534A" w:rsidRPr="00180D6D" w14:paraId="48CEA40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3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69429" w14:textId="4DF2AD59" w:rsidR="0092534A" w:rsidRPr="00180D6D" w:rsidRDefault="0092534A" w:rsidP="00823255">
            <w:pPr>
              <w:spacing w:after="0" w:line="240" w:lineRule="auto"/>
              <w:rPr>
                <w:rFonts w:eastAsia="MS Mincho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kern w:val="0"/>
                <w14:ligatures w14:val="none"/>
              </w:rPr>
              <w:t xml:space="preserve">Reikalavimai </w:t>
            </w:r>
            <w:proofErr w:type="spellStart"/>
            <w:r w:rsidRPr="00180D6D">
              <w:rPr>
                <w:rFonts w:eastAsia="Times New Roman" w:cstheme="minorHAnsi"/>
                <w:b/>
                <w:kern w:val="0"/>
                <w14:ligatures w14:val="none"/>
              </w:rPr>
              <w:t>šyniniams</w:t>
            </w:r>
            <w:proofErr w:type="spellEnd"/>
            <w:r w:rsidRPr="00180D6D">
              <w:rPr>
                <w:rFonts w:eastAsia="Times New Roman" w:cstheme="minorHAnsi"/>
                <w:b/>
                <w:kern w:val="0"/>
                <w14:ligatures w14:val="none"/>
              </w:rPr>
              <w:t xml:space="preserve"> tiltams</w:t>
            </w:r>
          </w:p>
        </w:tc>
      </w:tr>
      <w:tr w:rsidR="00F140ED" w:rsidRPr="00180D6D" w14:paraId="544ED763" w14:textId="1CA19656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1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98061" w14:textId="5DDBE53E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718" w14:textId="0F7832F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Standartai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272" w14:textId="1147F2D1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14:ligatures w14:val="none"/>
              </w:rPr>
              <w:t xml:space="preserve"> LST IEC 61439/1-6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0A10" w14:textId="37C49A1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14CA" w14:textId="5557EAD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341A6B6F" w14:textId="30AAEC13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E14A2" w14:textId="09CDCCFD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F41" w14:textId="103B018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Šynolaidžiai</w:t>
            </w:r>
            <w:proofErr w:type="spellEnd"/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4CB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Žemos varžos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sistema, susidedanti iš gamintojo suderinamais prisijungimo prie vidutinės įtampos transformatoriaus bei įvadinio skirstamojo skydo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ir apsaugos komponentų sistemos;</w:t>
            </w:r>
          </w:p>
          <w:p w14:paraId="7642A948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sistema turi būti sandari, su išoriniu uždangalu pagamintu iš aliuminio,  apvalkalas ne plonesnis nei 3 mm;</w:t>
            </w:r>
          </w:p>
          <w:p w14:paraId="5B39C8BB" w14:textId="766531A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sistema turi tikti 4 arba 5 laidininkų sistemai su vienodų dydžių skerspjūviais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1082" w14:textId="0C57AC6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E1C" w14:textId="1210101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39A3B6A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8DE22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7EF" w14:textId="58A21FD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Izoliacijos medžiaga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9D89" w14:textId="5EAB9341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Degimo metu negali išskirti halogenų (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halogen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free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614" w14:textId="1A7D1CF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808E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7FD63C8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240E8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53E" w14:textId="58DD902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Išpildymas ir sistemos sudėtis vieno gamintojo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816E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Magistraliniai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šynolaidžiai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ir jų dalys: tiesūs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elementai &lt;4 m; vidinių/išorinių kampų apėjimo alkūnės; T-tipo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atšakotuvai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, Z- tipo perėjimai ir kt.</w:t>
            </w:r>
          </w:p>
          <w:p w14:paraId="3ACECC9B" w14:textId="6D453652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Įvairių tipų jungiamosios movos nesuderintos su gamintoju negali būti naudojamos.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1FD1" w14:textId="4CCD291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4FAB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3970563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CCACE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9D83" w14:textId="25A7E04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Skirti naudoti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000" w14:textId="345315E0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Vertikaliam / horizontaliam neriboto ilgio išpildymui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121D" w14:textId="75AF214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D4F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79D7FCA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BAEB6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AC46" w14:textId="6E0443B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Apsaugos klasė pagal IEC 60529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CF54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IP55;</w:t>
            </w:r>
          </w:p>
          <w:p w14:paraId="5CB1D092" w14:textId="24C9945F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(Papildomi (ne gamykliniai) uždangalai negali būti naudojami, kad būtų pasiektas reikiamas IP55)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465" w14:textId="3482E8E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431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  <w:p w14:paraId="5E017AFC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</w:tr>
      <w:tr w:rsidR="00F140ED" w:rsidRPr="00180D6D" w14:paraId="43FC3BC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EC11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6107" w14:textId="3E8E222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Pastatymo aukštis virš jūros lygio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2315" w14:textId="6DC1ECDD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sym w:font="Symbol" w:char="00A3"/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1000 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8CA" w14:textId="1D2EC80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0741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882F39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5D1B3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9299" w14:textId="22C7F1F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Terminis nominalios srovės korekcijos koeficientas 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E966" w14:textId="6B99C80C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K=1 prie 41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visutinės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24 valandų temperatūros reikšmės, apvalkas juodos spalvos, nes geriau išsklaido šilumą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C487" w14:textId="26BC9F05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13B0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AC85B2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28D8DC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1E27" w14:textId="735D56F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Vardinė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šynolaidžio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srovė (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9AC8" w14:textId="5EDED265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Ne  mažiau 1600 A;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B19D" w14:textId="2D2D3A9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AE66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1BC3CC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F21548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6AE9" w14:textId="5D752F1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Nominali įtampa (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Ue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)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AF2" w14:textId="739D0648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1000 V;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8A3" w14:textId="3B2C858C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BD1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FA4654F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2CCC9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BD08" w14:textId="00CF56F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Vardinis dažnis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942D" w14:textId="2D486F0B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6BFE" w14:textId="360C208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F3F9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522DBB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B0C2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CE4D" w14:textId="3553D8B1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Izoliacijos įtampa (Ui)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5948" w14:textId="6CACD6A4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ne mažiau 1000V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BFF" w14:textId="0A48BEA0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1B24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26EBB2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80F6A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07B6" w14:textId="4D0EE4E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Leistina trumpojo jungimo srovė (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Icw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), t=1s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9F6B" w14:textId="4F6FE63B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In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=1600A;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Icw</w:t>
            </w:r>
            <w:proofErr w:type="spellEnd"/>
            <w:r w:rsidRPr="00180D6D">
              <w:rPr>
                <w:rFonts w:eastAsia="Times New Roman" w:cstheme="minorHAnsi"/>
                <w:kern w:val="0"/>
                <w:lang w:val="en-US" w:eastAsia="lt-LT"/>
                <w14:ligatures w14:val="none"/>
              </w:rPr>
              <w:t>=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80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(1s);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9E98" w14:textId="23C5C2F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F51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BBCE37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4CFCE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B84" w14:textId="587027E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Leistina terminio atsparumo srovė (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Ipk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),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C961" w14:textId="61B77533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176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kA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3A39" w14:textId="74D5321A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816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F65044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12F6E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73D1" w14:textId="2162F20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Fazinio laidininko varža R</w:t>
            </w:r>
            <w:r w:rsidRPr="00180D6D">
              <w:rPr>
                <w:rFonts w:eastAsia="Times New Roman" w:cstheme="minorHAnsi"/>
                <w:kern w:val="0"/>
                <w:vertAlign w:val="subscript"/>
                <w:lang w:eastAsia="lt-LT"/>
                <w14:ligatures w14:val="none"/>
              </w:rPr>
              <w:t>20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esant +20</w:t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sym w:font="Symbol" w:char="F0B0"/>
            </w: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C laidininkui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DF22" w14:textId="6BEC2AF8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&lt;0,0371mOhm/m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FCC3" w14:textId="31F00E60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D6A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8FCCCF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453EC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E63" w14:textId="65504B1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Sujungimai 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9B01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Varžtiniai sujungimai su kontaktinių plokštelių judėjimo kompensacija;</w:t>
            </w:r>
          </w:p>
          <w:p w14:paraId="2610538D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Varžtų galvutės privalo būti dvi, antroji privalo nulūžti pasiekus gamintojo nustatytą priveržimo momentą. </w:t>
            </w:r>
          </w:p>
          <w:p w14:paraId="5B62080F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Pirmosios varžto galvutės diametras privalo skirtis nuo antros galvutės;</w:t>
            </w:r>
          </w:p>
          <w:p w14:paraId="1F0B83F0" w14:textId="5ADC1E5C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Priveržimai turi būti matomi ir pasiekiami nenuimant apdangalų.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BF7" w14:textId="2D4ECFC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B09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4EC2B19C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0846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4B6" w14:textId="1E247F6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Išsiplėtimo kompensacija 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2D78" w14:textId="79390C3A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Kartu su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šynolaidžiu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privalo būti patiekti išsiplėtimo kompensacijos mazgai ir transformatoriaus vibracijų slopinimo mazgai pagal gamintojo rekomendacijas.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81A" w14:textId="4384F6A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9088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F7DF7B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449BD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D68E" w14:textId="7E95B4D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Laidininkai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C298" w14:textId="77777777" w:rsidR="00F140ED" w:rsidRPr="00180D6D" w:rsidRDefault="00F140ED" w:rsidP="00F140ED">
            <w:pPr>
              <w:numPr>
                <w:ilvl w:val="1"/>
                <w:numId w:val="5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Cu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arba Al. </w:t>
            </w:r>
          </w:p>
          <w:p w14:paraId="10A5C474" w14:textId="6C01326F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Neutralės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laidininko skerspjūvis turi būti tokio pat dydžio kaip ir fazių laidininkai.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8D4" w14:textId="5EF65E5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ECB0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  <w:p w14:paraId="1E5289D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CE28A7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33E3D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F64" w14:textId="39E63E5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Ugnies barjerai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FDA0" w14:textId="50F32E6E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Esant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pratęsimui tarp patalpų per sieną, gamintojas turi pateikti </w:t>
            </w: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šynolaidžių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ugnies barjerų sprendimus ne mažiau nei 120 minučių.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C0A2" w14:textId="2C8D55D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B10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3AB6CA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7F4A7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D8C0" w14:textId="62748CD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Šynolaidžio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korpuso spalva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F5B" w14:textId="2C4B570A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RAL9005 (juoda)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32FA" w14:textId="45230214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E25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164D05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0C2DCD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521" w14:textId="6399CAF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Techniniai dokumentai: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709" w14:textId="77777777" w:rsidR="00F140ED" w:rsidRPr="00180D6D" w:rsidRDefault="00F140ED" w:rsidP="00F140ED">
            <w:pPr>
              <w:numPr>
                <w:ilvl w:val="2"/>
                <w:numId w:val="4"/>
              </w:numPr>
              <w:tabs>
                <w:tab w:val="num" w:pos="385"/>
              </w:tabs>
              <w:spacing w:after="0" w:line="240" w:lineRule="auto"/>
              <w:ind w:left="385" w:hanging="329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Transportavimo, montavimo instrukcijos lietuvių arba anglų kalbomis;</w:t>
            </w:r>
          </w:p>
          <w:p w14:paraId="50DC7BAD" w14:textId="77777777" w:rsidR="00F140ED" w:rsidRPr="00180D6D" w:rsidRDefault="00F140ED" w:rsidP="00F140ED">
            <w:pPr>
              <w:numPr>
                <w:ilvl w:val="2"/>
                <w:numId w:val="4"/>
              </w:numPr>
              <w:tabs>
                <w:tab w:val="num" w:pos="385"/>
              </w:tabs>
              <w:spacing w:after="0" w:line="240" w:lineRule="auto"/>
              <w:ind w:left="385" w:hanging="329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Eksploatavimo instrukcija lietuvių arba anglų kalbomis;</w:t>
            </w:r>
          </w:p>
          <w:p w14:paraId="358179A9" w14:textId="77777777" w:rsidR="00F140ED" w:rsidRPr="00180D6D" w:rsidRDefault="00F140ED" w:rsidP="00F140ED">
            <w:pPr>
              <w:numPr>
                <w:ilvl w:val="2"/>
                <w:numId w:val="4"/>
              </w:numPr>
              <w:tabs>
                <w:tab w:val="num" w:pos="385"/>
              </w:tabs>
              <w:spacing w:after="0" w:line="240" w:lineRule="auto"/>
              <w:ind w:left="385" w:hanging="329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Nedegumo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sertifikatas;</w:t>
            </w:r>
          </w:p>
          <w:p w14:paraId="36D9BCCB" w14:textId="43250BC1" w:rsidR="00F140ED" w:rsidRPr="00180D6D" w:rsidRDefault="00F140ED" w:rsidP="00F140ED">
            <w:pPr>
              <w:numPr>
                <w:ilvl w:val="1"/>
                <w:numId w:val="2"/>
              </w:numPr>
              <w:tabs>
                <w:tab w:val="num" w:pos="385"/>
              </w:tabs>
              <w:spacing w:after="0" w:line="240" w:lineRule="auto"/>
              <w:ind w:left="385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Gabaritinis</w:t>
            </w:r>
            <w:proofErr w:type="spellEnd"/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 xml:space="preserve"> brėžinys.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E5D" w14:textId="6B13A57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A2C8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  <w:p w14:paraId="7A5E5EB9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71460D2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DBB15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1069" w14:textId="13D33EB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Tarnavimo laikas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8AF" w14:textId="2A19D7EF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25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190" w14:textId="0E6BEC9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FCC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B7D199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84F432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138" w14:textId="694BA4A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Garantinis laikas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6A8" w14:textId="15F94D21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2 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9669" w14:textId="5D60137A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DDE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8974B1" w:rsidRPr="00180D6D" w14:paraId="65C177F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7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517BA1" w14:textId="77777777" w:rsidR="00A207FE" w:rsidRPr="00180D6D" w:rsidRDefault="008974B1" w:rsidP="008974B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Reikalavimai žemos įtampos automatinis reaktyvinės galios kompensavimo įrenginiui (RGKĮ)</w:t>
            </w:r>
          </w:p>
          <w:p w14:paraId="7B93DCA7" w14:textId="67913105" w:rsidR="00867D72" w:rsidRPr="00180D6D" w:rsidRDefault="00867D72" w:rsidP="008974B1">
            <w:pPr>
              <w:numPr>
                <w:ilvl w:val="0"/>
                <w:numId w:val="23"/>
              </w:numPr>
              <w:spacing w:after="0" w:line="240" w:lineRule="auto"/>
              <w:ind w:left="284" w:hanging="284"/>
              <w:jc w:val="both"/>
              <w:rPr>
                <w:rFonts w:eastAsia="Aptos" w:cstheme="minorHAnsi"/>
                <w:b/>
                <w:bCs/>
                <w:i/>
                <w:iCs/>
                <w14:ligatures w14:val="none"/>
              </w:rPr>
            </w:pPr>
            <w:r w:rsidRPr="00180D6D">
              <w:rPr>
                <w:rFonts w:eastAsia="Aptos" w:cstheme="minorHAnsi"/>
                <w:b/>
                <w:bCs/>
                <w:i/>
                <w:iCs/>
                <w14:ligatures w14:val="none"/>
              </w:rPr>
              <w:t>Bendrieji reikalavimai</w:t>
            </w:r>
          </w:p>
          <w:p w14:paraId="1280797D" w14:textId="52533034" w:rsidR="008974B1" w:rsidRPr="00180D6D" w:rsidRDefault="00867D72" w:rsidP="008974B1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Aptos" w:cstheme="minorHAnsi"/>
                <w:b/>
                <w:bCs/>
                <w14:ligatures w14:val="none"/>
              </w:rPr>
              <w:t xml:space="preserve">d) </w:t>
            </w:r>
            <w:r w:rsidR="00A207FE" w:rsidRPr="00180D6D">
              <w:rPr>
                <w:rFonts w:eastAsia="Aptos" w:cstheme="minorHAnsi"/>
                <w:b/>
                <w:bCs/>
                <w14:ligatures w14:val="none"/>
              </w:rPr>
              <w:t>Elektrinės charakteristikos</w:t>
            </w:r>
          </w:p>
        </w:tc>
      </w:tr>
      <w:tr w:rsidR="00F140ED" w:rsidRPr="00180D6D" w14:paraId="16640D4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4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8662CE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736B" w14:textId="5DFA34E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Nominali įtampa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B001" w14:textId="62CDA763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400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F1EC" w14:textId="3BFA8AB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E996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6C70EF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8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109D2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9F2" w14:textId="069B76C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Dažnis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7C7" w14:textId="15279246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0F1E" w14:textId="15A8318D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A15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18B716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C97B9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8221" w14:textId="2A2337D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Nominali galia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F160" w14:textId="2421CD42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250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kvar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AFE" w14:textId="7081A1F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82C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4EC5E890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2C8C5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EA68" w14:textId="3FCC1F8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Pakopų dydžiai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8480" w14:textId="14E1C9D2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Parenkami pagal apkrovos analizę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1EB" w14:textId="3830A12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421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4218D3F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3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2E2B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6F02" w14:textId="35083FF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Maks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. darbinė temperatūra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621D" w14:textId="188B26A0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+35 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9D4" w14:textId="3CA4512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4F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867D72" w:rsidRPr="00180D6D" w14:paraId="76AA44F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3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35745C" w14:textId="77777777" w:rsidR="00867D72" w:rsidRPr="00180D6D" w:rsidRDefault="00867D72" w:rsidP="00867D72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ind w:left="357" w:hanging="357"/>
              <w:rPr>
                <w:rFonts w:eastAsia="Times New Roman" w:cstheme="minorHAnsi"/>
                <w:i/>
                <w:i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Galios koeficiento reguliatorius</w:t>
            </w:r>
          </w:p>
          <w:p w14:paraId="6BD21CDD" w14:textId="4AE79BB0" w:rsidR="00867D72" w:rsidRPr="00180D6D" w:rsidRDefault="00867D72" w:rsidP="00867D72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c) Elektrinės charakteristikos</w:t>
            </w:r>
          </w:p>
        </w:tc>
      </w:tr>
      <w:tr w:rsidR="00F140ED" w:rsidRPr="00180D6D" w14:paraId="325CDF1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1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E26CB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F515" w14:textId="1D10F78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Maitinimo įtampa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E93D" w14:textId="2EF39C01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100–440 V AC (automatinis diapazonas)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B55B" w14:textId="7D477E74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48FD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CC4828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DD3A9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B0A" w14:textId="52B4962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Dažnis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85F6" w14:textId="74F1FE95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50 / 60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459" w14:textId="3ACB334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ED3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DBF103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5C86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9D1C" w14:textId="02C089D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Srovės matavimo įėjimas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33E1" w14:textId="2F751D14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 A arba 5 A (CT)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7B" w14:textId="1443D68C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AE2E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769F5C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BDCE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0CC" w14:textId="3AE95A8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Matavimo tikslumas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9BDF" w14:textId="25433B8C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±1 %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3DA" w14:textId="098A7F85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7B16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D6431B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F67EB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5433" w14:textId="1F50346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Įtampos matavimo tikslumas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FA59" w14:textId="62F79614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±0,5 %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0FA9" w14:textId="214ACFC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8C6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CF5E39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07DCD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85C3" w14:textId="4F4579B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Harmonikų analizė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4E1A" w14:textId="375B7CBC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iki 19 harmonikos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121" w14:textId="4E12FE6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25F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E5643E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21F1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6BB" w14:textId="4BCCF98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THD matavimas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7173" w14:textId="118EC4CF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277C" w14:textId="49B6BD30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B0A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9AA68E2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FED2AE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b/>
                <w:kern w:val="0"/>
                <w14:ligatures w14:val="none"/>
              </w:rPr>
            </w:pP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0D8B" w14:textId="7ADE82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Cosφ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reguliavimo diapazonas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470B" w14:textId="454011FB" w:rsidR="00F140ED" w:rsidRPr="00180D6D" w:rsidRDefault="00F140ED" w:rsidP="00F140ED">
            <w:pPr>
              <w:tabs>
                <w:tab w:val="num" w:pos="385"/>
              </w:tabs>
              <w:spacing w:after="0" w:line="240" w:lineRule="auto"/>
              <w:ind w:left="1620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0,8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ind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– 0,8 </w:t>
            </w: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kap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37A8" w14:textId="0284B960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686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267071" w:rsidRPr="00180D6D" w14:paraId="10CFD6D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58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9E8136" w14:textId="75DA70F4" w:rsidR="00267071" w:rsidRPr="00180D6D" w:rsidRDefault="00267071" w:rsidP="00AF2C2E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e) Išėjimai ir įėjimai</w:t>
            </w:r>
          </w:p>
        </w:tc>
      </w:tr>
      <w:tr w:rsidR="00F140ED" w:rsidRPr="00180D6D" w14:paraId="28948387" w14:textId="59E9514A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4B29EE" w14:textId="711FA0F8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858C" w14:textId="12B2A19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Pakopų skaičius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683" w14:textId="69ED13C3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A41" w14:textId="2A85C9A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7CBD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6280CE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335AA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1C6" w14:textId="527FE190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Išėjimo 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DA6" w14:textId="0EFD29F5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Reliniai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3EE" w14:textId="6997018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25A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431C4B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241FBC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6BE7" w14:textId="213F4AE9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Relės kontaktų apkrova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5974" w14:textId="14299B3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Min. 250 V AC / 5 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9D7F" w14:textId="6123B39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941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A2B4E3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4A28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AC7" w14:textId="1B35881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Aliarmo išėjimai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28E" w14:textId="6FB3C4A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865" w14:textId="31AED173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71E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C371E9" w:rsidRPr="00180D6D" w14:paraId="45310D3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16A1F" w14:textId="49B73F7B" w:rsidR="00C371E9" w:rsidRPr="00180D6D" w:rsidRDefault="00C371E9" w:rsidP="00AF2C2E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g) Komunikacija</w:t>
            </w:r>
          </w:p>
        </w:tc>
      </w:tr>
      <w:tr w:rsidR="0016326F" w:rsidRPr="00180D6D" w14:paraId="69212EC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0E11A" w14:textId="77777777" w:rsidR="0016326F" w:rsidRPr="00180D6D" w:rsidRDefault="0016326F" w:rsidP="0016326F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48CF" w14:textId="35AED953" w:rsidR="0016326F" w:rsidRPr="00180D6D" w:rsidRDefault="0016326F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RS485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70A" w14:textId="0FD40F56" w:rsidR="0016326F" w:rsidRPr="00180D6D" w:rsidRDefault="0016326F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DC4F" w14:textId="5786E02E" w:rsidR="0016326F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75BB" w14:textId="77777777" w:rsidR="0016326F" w:rsidRPr="00180D6D" w:rsidRDefault="0016326F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11ED38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3B48E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ABF0" w14:textId="555D02F9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Protokolas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F5DF" w14:textId="6C47F52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Modbus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RTU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4421" w14:textId="0F4B9D7B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70D7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855E22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2D0A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59C7" w14:textId="1F94CC2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Nuotolinis stebėjimas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DFF" w14:textId="2A69FA05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Taip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23AD" w14:textId="62E52ADC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BDA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A3F74" w:rsidRPr="00180D6D" w14:paraId="58A184C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6A415" w14:textId="172D65C9" w:rsidR="00FA3F74" w:rsidRPr="00180D6D" w:rsidRDefault="00FA3F74" w:rsidP="00AF2C2E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i) Aplinkos sąlygos</w:t>
            </w:r>
          </w:p>
        </w:tc>
      </w:tr>
      <w:tr w:rsidR="00F140ED" w:rsidRPr="00180D6D" w14:paraId="1C3A5EC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1A92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1AE7" w14:textId="74E56DC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Darbinė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F2C0" w14:textId="20B0E68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-20 °C iki +55 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79B4" w14:textId="3ECBA5E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D2F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E7109A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E3B09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5336" w14:textId="3D877E5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Santykinė drėgmė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22B9" w14:textId="120782A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≤ 95 % be kondensacijos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E076" w14:textId="25A9948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CC2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0A527B0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CA56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4D56" w14:textId="452C752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Montavimas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093" w14:textId="5597E26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Panelinis</w:t>
            </w:r>
            <w:proofErr w:type="spellEnd"/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 xml:space="preserve"> (132 × 132mm)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1A6B" w14:textId="75B4922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DD1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553D9D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429DB5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01FE" w14:textId="3ED5D6A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Aukštis virš jūros lygio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53EE" w14:textId="2C98657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  <w:kern w:val="0"/>
                <w:lang w:eastAsia="lt-LT"/>
                <w14:ligatures w14:val="none"/>
              </w:rPr>
              <w:t>≤ 2000 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7F18" w14:textId="2B58C7F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86F2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627553" w:rsidRPr="00180D6D" w14:paraId="5789C3D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8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9C99D2" w14:textId="22212933" w:rsidR="00627553" w:rsidRPr="00180D6D" w:rsidRDefault="00627553" w:rsidP="00BB2149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Kondensatoriai</w:t>
            </w:r>
          </w:p>
          <w:p w14:paraId="31244577" w14:textId="17C5E6C2" w:rsidR="00627553" w:rsidRPr="00180D6D" w:rsidRDefault="00627553" w:rsidP="00AF2C2E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Aptos" w:cstheme="minorHAnsi"/>
                <w:b/>
                <w:bCs/>
                <w14:ligatures w14:val="none"/>
              </w:rPr>
              <w:t>c) Elektrinės charakteristikos</w:t>
            </w:r>
          </w:p>
        </w:tc>
      </w:tr>
      <w:tr w:rsidR="00F140ED" w:rsidRPr="00180D6D" w14:paraId="3EA675B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4204D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F40E" w14:textId="7AE257F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C262" w14:textId="5856A4A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Sausas, metalizuoto polipropileno (MKP)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8D6" w14:textId="13E2E41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CE6A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8FF11C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EB102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5758" w14:textId="0EF7A4C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įtampa (</w:t>
            </w:r>
            <w:proofErr w:type="spellStart"/>
            <w:r w:rsidRPr="00180D6D">
              <w:rPr>
                <w:rFonts w:eastAsia="MS Mincho" w:cstheme="minorHAnsi"/>
              </w:rPr>
              <w:t>Un</w:t>
            </w:r>
            <w:proofErr w:type="spellEnd"/>
            <w:r w:rsidRPr="00180D6D">
              <w:rPr>
                <w:rFonts w:eastAsia="MS Mincho" w:cstheme="minorHAnsi"/>
              </w:rPr>
              <w:t>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B2E6" w14:textId="4D789D9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400 V / 440 V / 480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290" w14:textId="0255BF9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D8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D20CE6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45E7EF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9D15" w14:textId="2743628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FC7" w14:textId="5F27D4B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50 Hz (60 Hz – pagal užsakymą)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4445" w14:textId="2EA2FCC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CFC7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496DC58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5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5DF3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DC4" w14:textId="161884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galia (</w:t>
            </w:r>
            <w:proofErr w:type="spellStart"/>
            <w:r w:rsidRPr="00180D6D">
              <w:rPr>
                <w:rFonts w:eastAsia="MS Mincho" w:cstheme="minorHAnsi"/>
              </w:rPr>
              <w:t>Qn</w:t>
            </w:r>
            <w:proofErr w:type="spellEnd"/>
            <w:r w:rsidRPr="00180D6D">
              <w:rPr>
                <w:rFonts w:eastAsia="MS Mincho" w:cstheme="minorHAnsi"/>
              </w:rPr>
              <w:t>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ACF" w14:textId="459E991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2,5 – 40 </w:t>
            </w:r>
            <w:proofErr w:type="spellStart"/>
            <w:r w:rsidRPr="00180D6D">
              <w:rPr>
                <w:rFonts w:eastAsia="MS Mincho" w:cstheme="minorHAnsi"/>
              </w:rPr>
              <w:t>kvar</w:t>
            </w:r>
            <w:proofErr w:type="spellEnd"/>
            <w:r w:rsidRPr="00180D6D">
              <w:rPr>
                <w:rFonts w:eastAsia="MS Mincho" w:cstheme="minorHAnsi"/>
              </w:rPr>
              <w:t xml:space="preserve"> (pagal modelį)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289" w14:textId="3DC78B9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EBB8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CCFE40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F2942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6FA3" w14:textId="70646C6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Galios tolerancija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B5ED" w14:textId="579FDC8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-5 % / +5 %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3B0A" w14:textId="2B4262D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E8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35A08B0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019F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DF3C" w14:textId="2ADCCFF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Leistinas viršįtampis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E14" w14:textId="7423CA5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1,1 × </w:t>
            </w:r>
            <w:proofErr w:type="spellStart"/>
            <w:r w:rsidRPr="00180D6D">
              <w:rPr>
                <w:rFonts w:eastAsia="MS Mincho" w:cstheme="minorHAnsi"/>
              </w:rPr>
              <w:t>Un</w:t>
            </w:r>
            <w:proofErr w:type="spellEnd"/>
            <w:r w:rsidRPr="00180D6D">
              <w:rPr>
                <w:rFonts w:eastAsia="MS Mincho" w:cstheme="minorHAnsi"/>
              </w:rPr>
              <w:t xml:space="preserve"> (8 h/24 h)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3B7" w14:textId="2CD797A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342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77318C0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EC56A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27A8" w14:textId="1C15621D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Leistinas </w:t>
            </w:r>
            <w:proofErr w:type="spellStart"/>
            <w:r w:rsidRPr="00180D6D">
              <w:rPr>
                <w:rFonts w:eastAsia="MS Mincho" w:cstheme="minorHAnsi"/>
              </w:rPr>
              <w:t>viršsrovė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420F" w14:textId="7B61C08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1,8 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DBF" w14:textId="3E6B38EE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B05A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D4397C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AB74A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88A" w14:textId="702424FA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Maks</w:t>
            </w:r>
            <w:proofErr w:type="spellEnd"/>
            <w:r w:rsidRPr="00180D6D">
              <w:rPr>
                <w:rFonts w:eastAsia="MS Mincho" w:cstheme="minorHAnsi"/>
              </w:rPr>
              <w:t>. įjungimo srovė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0244" w14:textId="35AB898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≤ 250 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405" w14:textId="3273E1EC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B1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B359B9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CC92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D6D" w14:textId="10C7B984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Dielektriko 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412D" w14:textId="5924BCA4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Metalizuotas polipropilenas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2620" w14:textId="22AEDDF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7E1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B741A73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6D0A6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EE7B" w14:textId="7165C88D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Nuostolių koeficientas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AF16" w14:textId="68CBB56B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≤ 0,5 W/</w:t>
            </w:r>
            <w:proofErr w:type="spellStart"/>
            <w:r w:rsidRPr="00180D6D">
              <w:rPr>
                <w:rFonts w:eastAsia="MS Mincho" w:cstheme="minorHAnsi"/>
              </w:rPr>
              <w:t>kvar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C6FE" w14:textId="2985642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DC9D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230800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B0AB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C615" w14:textId="69FBAECC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Temperatūros klasė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E91" w14:textId="776DBBA5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-40/60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7739" w14:textId="7D5F304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A88A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700CF9" w:rsidRPr="00180D6D" w14:paraId="3575893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9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27594" w14:textId="750BA089" w:rsidR="00700CF9" w:rsidRPr="00180D6D" w:rsidRDefault="00700CF9" w:rsidP="005B4DA4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d) Terminės charakteristikos</w:t>
            </w:r>
          </w:p>
        </w:tc>
      </w:tr>
      <w:tr w:rsidR="00F140ED" w:rsidRPr="00180D6D" w14:paraId="49013D4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C1B4A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91F2" w14:textId="77698B7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Temperatūros kategorija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CE6" w14:textId="2717A13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-40 (iki +60°C)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EEF" w14:textId="0F6BC64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165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69C6A3D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302EF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8F26" w14:textId="50902D6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Maks</w:t>
            </w:r>
            <w:proofErr w:type="spellEnd"/>
            <w:r w:rsidRPr="00180D6D">
              <w:rPr>
                <w:rFonts w:eastAsia="MS Mincho" w:cstheme="minorHAnsi"/>
              </w:rPr>
              <w:t>. aplinkos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8157" w14:textId="462B406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75°C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CCF5" w14:textId="34A1737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1A4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42339D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0D5AD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4775" w14:textId="04539EA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Vidutinė temperatūra (24h)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5C6" w14:textId="16F9DBE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≤ 45°C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07B4" w14:textId="30D7A3DA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580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0B0585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E8FDF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FF42" w14:textId="0A7552E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Aušinimas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78B8" w14:textId="51FB4888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Natūrali konvekcija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A58" w14:textId="5BB5B33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D119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A3FC41F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4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592DB5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43AE" w14:textId="301A5B9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Maksimalus ciklų skaičius metuose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C9F" w14:textId="7E3906B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40000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E0E" w14:textId="64A84633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02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395743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7F15F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ACB7" w14:textId="6CC4CB7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Tarnavimo laikas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D534" w14:textId="54BF6F3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≥ 130 000 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F4F2" w14:textId="269A05D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C594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B32381" w:rsidRPr="00180D6D" w14:paraId="233764DC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74F76C" w14:textId="57E824B4" w:rsidR="00B32381" w:rsidRPr="00180D6D" w:rsidRDefault="00B32381" w:rsidP="00BB2149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Apsauginiai droseliai</w:t>
            </w:r>
          </w:p>
          <w:p w14:paraId="4426E54C" w14:textId="411C7DFF" w:rsidR="00B32381" w:rsidRPr="00180D6D" w:rsidRDefault="00EE4219" w:rsidP="004B22A4">
            <w:pPr>
              <w:pStyle w:val="Sraopastraipa"/>
              <w:numPr>
                <w:ilvl w:val="3"/>
                <w:numId w:val="2"/>
              </w:numPr>
              <w:spacing w:after="0" w:line="240" w:lineRule="auto"/>
              <w:ind w:left="323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E</w:t>
            </w:r>
            <w:r w:rsidR="00B32381"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lektrinės charakteristikos</w:t>
            </w:r>
          </w:p>
        </w:tc>
      </w:tr>
      <w:tr w:rsidR="00B32381" w:rsidRPr="00180D6D" w14:paraId="2FBB53C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24709" w14:textId="77777777" w:rsidR="00B32381" w:rsidRPr="00180D6D" w:rsidRDefault="00B32381" w:rsidP="00B32381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E011" w14:textId="45C741C3" w:rsidR="00B32381" w:rsidRPr="00180D6D" w:rsidRDefault="00B32381" w:rsidP="00AC589E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A934" w14:textId="0832A09F" w:rsidR="00B32381" w:rsidRPr="00180D6D" w:rsidRDefault="00B32381" w:rsidP="00AC589E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400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F7D9" w14:textId="77777777" w:rsidR="00F140ED" w:rsidRPr="00180D6D" w:rsidRDefault="00F140ED" w:rsidP="00AC589E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TAIP/NE</w:t>
            </w:r>
          </w:p>
          <w:p w14:paraId="4E3B1ADA" w14:textId="77777777" w:rsidR="00B32381" w:rsidRPr="00180D6D" w:rsidRDefault="00B32381" w:rsidP="00AC589E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EF04" w14:textId="77777777" w:rsidR="00B32381" w:rsidRPr="00180D6D" w:rsidRDefault="00B32381" w:rsidP="00AC589E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CA8A9E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8F145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E91" w14:textId="1948B1E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2409" w14:textId="14DCCE7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1B33" w14:textId="4ED8270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5AA0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E5A4A6F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329C3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4C3B" w14:textId="75E9A13D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Detuning</w:t>
            </w:r>
            <w:proofErr w:type="spellEnd"/>
            <w:r w:rsidRPr="00180D6D">
              <w:rPr>
                <w:rFonts w:eastAsia="MS Mincho" w:cstheme="minorHAnsi"/>
              </w:rPr>
              <w:t xml:space="preserve"> koeficientas (p %)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6F70" w14:textId="1EDBA49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7 %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0D21" w14:textId="555E1C78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84FB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F02CA3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4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A520E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14E9" w14:textId="6B45D90B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Derinimo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410" w14:textId="71A470EE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~189 Hz (7 %)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B658" w14:textId="16771B23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5AB0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8ABD8D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FEBA5B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FC18" w14:textId="4C8D5711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Izoliacijos klasė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DFB1" w14:textId="655203B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F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3AE7" w14:textId="7258C4A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9333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D16471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050818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3FE3" w14:textId="16654379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Maksimali leistina perkrova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9FAA" w14:textId="45DA3114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≥ 1,5 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  <w:r w:rsidRPr="00180D6D">
              <w:rPr>
                <w:rFonts w:eastAsia="MS Mincho" w:cstheme="minorHAnsi"/>
              </w:rPr>
              <w:t xml:space="preserve"> (trumpalaikė)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F914" w14:textId="527C8086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3035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2F13B7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389BA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9130" w14:textId="5E99A7FA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Linijiškumas</w:t>
            </w:r>
            <w:proofErr w:type="spellEnd"/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912A" w14:textId="47CE083F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Be soties iki 1,73 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0FA" w14:textId="0D5B7052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3B2" w14:textId="77777777" w:rsidR="00F140ED" w:rsidRPr="00180D6D" w:rsidRDefault="00F140ED" w:rsidP="00F140ED">
            <w:p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124C3F" w:rsidRPr="00180D6D" w14:paraId="678D78A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30F0A9" w14:textId="3970C58D" w:rsidR="00124C3F" w:rsidRPr="00180D6D" w:rsidRDefault="00124C3F" w:rsidP="00AF2C2E">
            <w:pPr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lastRenderedPageBreak/>
              <w:t>e) Terminės charakteristikos</w:t>
            </w:r>
          </w:p>
        </w:tc>
      </w:tr>
      <w:tr w:rsidR="00F140ED" w:rsidRPr="00180D6D" w14:paraId="6E8B1D3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BE4289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98D" w14:textId="239BB55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Darbinė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8083" w14:textId="27892E3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-25 °C iki +55 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6B5" w14:textId="2B227551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4C8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2E9BE5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A1A2CF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4C7" w14:textId="54BFC44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Temperatūros jutiklio vieta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5067" w14:textId="5BD8F99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Integruota (PTC/NTC)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0CB" w14:textId="63FB5D8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84E9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AC3856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1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D196B7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B0F" w14:textId="2DECA32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Maksimali šerdies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6C99" w14:textId="6A3BBB9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≤ 155 °C (</w:t>
            </w:r>
            <w:proofErr w:type="spellStart"/>
            <w:r w:rsidRPr="00180D6D">
              <w:rPr>
                <w:rFonts w:eastAsia="MS Mincho" w:cstheme="minorHAnsi"/>
              </w:rPr>
              <w:t>Class</w:t>
            </w:r>
            <w:proofErr w:type="spellEnd"/>
            <w:r w:rsidRPr="00180D6D">
              <w:rPr>
                <w:rFonts w:eastAsia="MS Mincho" w:cstheme="minorHAnsi"/>
              </w:rPr>
              <w:t xml:space="preserve"> F)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14BB" w14:textId="3D3FA0E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A08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72796F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B1CC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C6B9" w14:textId="1098D1C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Perkaitimo apsauga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9F0" w14:textId="51B44FB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Reikalaujama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FE8B" w14:textId="4D0C220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D060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50004B" w:rsidRPr="00180D6D" w14:paraId="699FE49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3873D0" w14:textId="60FC00A9" w:rsidR="0050004B" w:rsidRPr="00180D6D" w:rsidRDefault="0050004B" w:rsidP="00BB2149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Saugikliai reaktyviosios galios kompensavimo įrenginiams</w:t>
            </w:r>
          </w:p>
          <w:p w14:paraId="02D9690E" w14:textId="4740E7D0" w:rsidR="0050004B" w:rsidRPr="00180D6D" w:rsidRDefault="0050004B" w:rsidP="00BF1BA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c) Tipas ir klasė</w:t>
            </w:r>
          </w:p>
        </w:tc>
      </w:tr>
      <w:tr w:rsidR="00F140ED" w:rsidRPr="00180D6D" w14:paraId="7220206F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7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5225A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BAA7" w14:textId="52021B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Saugiklių tipas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7FC" w14:textId="35E47F4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NH arba cilindriniai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24AD" w14:textId="6CF737B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01A7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7BE3724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5EAD0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88F" w14:textId="19F34825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Naudojimo kategorija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0E79" w14:textId="2523714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gG</w:t>
            </w:r>
            <w:proofErr w:type="spellEnd"/>
            <w:r w:rsidRPr="00180D6D">
              <w:rPr>
                <w:rFonts w:eastAsia="MS Mincho" w:cstheme="minorHAnsi"/>
              </w:rPr>
              <w:t xml:space="preserve"> arba specialūs </w:t>
            </w:r>
            <w:proofErr w:type="spellStart"/>
            <w:r w:rsidRPr="00180D6D">
              <w:rPr>
                <w:rFonts w:eastAsia="MS Mincho" w:cstheme="minorHAnsi"/>
              </w:rPr>
              <w:t>kondensatoriniai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20B5" w14:textId="6322644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970B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B3F38E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028EDC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5ACC" w14:textId="5BBCC53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Poliškumas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2BE2" w14:textId="73E5EF4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3 polių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6CF7" w14:textId="396D627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4746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01DA74D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0C4388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6D3B" w14:textId="571A122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Vardinė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4C72" w14:textId="1E37FAA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≥ 500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D5A" w14:textId="3466457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AAA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77B494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D24611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B0F3" w14:textId="6496A16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Vardinė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2BA6" w14:textId="01BA6E4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32F" w14:textId="5282E95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E0C9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30AD8E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9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B6848B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F6D" w14:textId="6825FB7A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Atsijungimo geba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068" w14:textId="142D5510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≥ 100 </w:t>
            </w:r>
            <w:proofErr w:type="spellStart"/>
            <w:r w:rsidRPr="00180D6D">
              <w:rPr>
                <w:rFonts w:eastAsia="MS Mincho" w:cstheme="minorHAnsi"/>
              </w:rPr>
              <w:t>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E0A1" w14:textId="033DF6D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B1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32A7F" w:rsidRPr="00180D6D" w14:paraId="6BA812F4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83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8914C3" w14:textId="5E3A3534" w:rsidR="00F32A7F" w:rsidRPr="00180D6D" w:rsidRDefault="00F32A7F" w:rsidP="00BB2149">
            <w:pPr>
              <w:pStyle w:val="Sraopastraipa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Kontaktoriai</w:t>
            </w:r>
            <w:proofErr w:type="spellEnd"/>
          </w:p>
          <w:p w14:paraId="0B8AECB8" w14:textId="72EE5182" w:rsidR="00F32A7F" w:rsidRPr="00180D6D" w:rsidRDefault="00F32A7F" w:rsidP="00BF1BA2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c) Elektriniai reikalavimai</w:t>
            </w:r>
          </w:p>
        </w:tc>
      </w:tr>
      <w:tr w:rsidR="00F140ED" w:rsidRPr="00180D6D" w14:paraId="22B0C2C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5F0A3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84D7" w14:textId="7258288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darbinė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0DF7" w14:textId="3B18CDFE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400–440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78E6" w14:textId="7956CE0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3ED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39F2C2C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7C995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23D4" w14:textId="41A34D3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7FE3" w14:textId="30D6C6F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50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1BAD" w14:textId="122ADC1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B17D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579DC4E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91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FE866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6547" w14:textId="3A9BFF9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kondensatoriaus galia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F3" w14:textId="0DA857F6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Parenkama pagal pakopą (pvz., 5–50 </w:t>
            </w:r>
            <w:proofErr w:type="spellStart"/>
            <w:r w:rsidRPr="00180D6D">
              <w:rPr>
                <w:rFonts w:eastAsia="MS Mincho" w:cstheme="minorHAnsi"/>
              </w:rPr>
              <w:t>kvar</w:t>
            </w:r>
            <w:proofErr w:type="spellEnd"/>
            <w:r w:rsidRPr="00180D6D">
              <w:rPr>
                <w:rFonts w:eastAsia="MS Mincho" w:cstheme="minorHAnsi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D0B" w14:textId="1149B6B9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5DF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111638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D8B82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A1B" w14:textId="0E433CA1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Leistina įjungimo srovė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130D" w14:textId="4479B22C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≥ 10 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7C4" w14:textId="53F3874F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FCF7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2CA4D0C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62AFE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2D9C" w14:textId="0BB518FB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Mechaninis ilgaamžiškumas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3A0" w14:textId="3D8C043D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≥ 10 000 000 ciklų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DE76" w14:textId="409AD311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0439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F140ED" w:rsidRPr="00180D6D" w14:paraId="1AD7FFE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5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AC28C4" w14:textId="77777777" w:rsidR="00F140ED" w:rsidRPr="00180D6D" w:rsidRDefault="00F140ED" w:rsidP="00F140E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7A4" w14:textId="3F8B74B2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Elektrinis ilgaamžiškumas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2082" w14:textId="6408B704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≥ 1 200 000 ciklų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1B95" w14:textId="0EA00633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color w:val="000000"/>
                <w:kern w:val="0"/>
                <w:lang w:eastAsia="lt-LT"/>
                <w14:ligatures w14:val="none"/>
              </w:rPr>
              <w:t>TAIP/NE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C73" w14:textId="77777777" w:rsidR="00F140ED" w:rsidRPr="00180D6D" w:rsidRDefault="00F140ED" w:rsidP="00F140E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24FD8" w:rsidRPr="00180D6D" w14:paraId="01327A5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2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2BDDDC" w14:textId="77777777" w:rsidR="00924FD8" w:rsidRPr="00180D6D" w:rsidRDefault="00924FD8" w:rsidP="00924FD8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E4E4" w14:textId="3D61F2F0" w:rsidR="00924FD8" w:rsidRPr="00180D6D" w:rsidRDefault="00924FD8" w:rsidP="00924FD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darbinė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97F" w14:textId="71B1BCE6" w:rsidR="00924FD8" w:rsidRPr="00180D6D" w:rsidRDefault="00924FD8" w:rsidP="00924FD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400–440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F98" w14:textId="77777777" w:rsidR="00924FD8" w:rsidRPr="00180D6D" w:rsidRDefault="00924FD8" w:rsidP="00924FD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D7C5" w14:textId="77777777" w:rsidR="00924FD8" w:rsidRPr="00180D6D" w:rsidRDefault="00924FD8" w:rsidP="00924FD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54A18" w:rsidRPr="00180D6D" w14:paraId="45944FEF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67E9F" w14:textId="2506A876" w:rsidR="00954A18" w:rsidRPr="00180D6D" w:rsidRDefault="00954A18" w:rsidP="00BF1BA2">
            <w:pPr>
              <w:spacing w:after="0" w:line="240" w:lineRule="auto"/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kern w:val="0"/>
                <w:lang w:eastAsia="lt-LT"/>
                <w14:ligatures w14:val="none"/>
              </w:rPr>
              <w:t>e) Valdymo grandinė</w:t>
            </w:r>
          </w:p>
        </w:tc>
      </w:tr>
      <w:tr w:rsidR="00954A18" w:rsidRPr="00180D6D" w14:paraId="19615E6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CD4A21" w14:textId="77777777" w:rsidR="00954A18" w:rsidRPr="00180D6D" w:rsidRDefault="00954A18" w:rsidP="00954A18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8B6F" w14:textId="2CADBDEF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Ritės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0B0C" w14:textId="205C40B5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230 V AC arba 24 V AC/DC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B083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73AB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54A18" w:rsidRPr="00180D6D" w14:paraId="2CB73E6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600852" w14:textId="77777777" w:rsidR="00954A18" w:rsidRPr="00180D6D" w:rsidRDefault="00954A18" w:rsidP="00954A18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FD18" w14:textId="0E2B332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Ritės tolerancija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4A3F" w14:textId="2A561904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±10 %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4C7F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767C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54A18" w:rsidRPr="00180D6D" w14:paraId="366706D6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C7B70" w14:textId="77777777" w:rsidR="00954A18" w:rsidRPr="00180D6D" w:rsidRDefault="00954A18" w:rsidP="00954A18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4DB4" w14:textId="440A6A9F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Valdymo galia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04F" w14:textId="5EA92A21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≤ 10 VA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2273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510C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954A18" w:rsidRPr="00180D6D" w14:paraId="0D7C2E98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93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C33CF8" w14:textId="77777777" w:rsidR="00954A18" w:rsidRPr="00180D6D" w:rsidRDefault="00954A18" w:rsidP="00954A18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5E" w14:textId="1AC2220F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Pagalbiniai kontaktai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AF" w14:textId="24A16CC5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Min. 1 NO arba 1 NC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03A2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1526" w14:textId="77777777" w:rsidR="00954A18" w:rsidRPr="00180D6D" w:rsidRDefault="00954A18" w:rsidP="00954A18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8A39E5" w:rsidRPr="00180D6D" w14:paraId="06620B7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7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27C94" w14:textId="4B7294AF" w:rsidR="008A39E5" w:rsidRPr="00180D6D" w:rsidRDefault="008A39E5" w:rsidP="00BF1BA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Times New Roman" w:cstheme="minorHAnsi"/>
                <w:kern w:val="0"/>
                <w:lang w:eastAsia="lt-LT"/>
                <w14:ligatures w14:val="none"/>
              </w:rPr>
              <w:t>g) Eksploatacinės sąlygos</w:t>
            </w:r>
          </w:p>
        </w:tc>
      </w:tr>
      <w:tr w:rsidR="004F54C2" w:rsidRPr="00180D6D" w14:paraId="4FDA9AAB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48ADA7" w14:textId="77777777" w:rsidR="004F54C2" w:rsidRPr="00180D6D" w:rsidRDefault="004F54C2" w:rsidP="004F54C2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C678" w14:textId="05956BA3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Darbinė temperatūra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B87" w14:textId="504F0D8D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-25 °C iki +55 °C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BD08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E39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4F54C2" w:rsidRPr="00180D6D" w14:paraId="71AC7721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24A65A" w14:textId="77777777" w:rsidR="004F54C2" w:rsidRPr="00180D6D" w:rsidRDefault="004F54C2" w:rsidP="004F54C2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8392" w14:textId="03C7C30D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Santykinė drėgmė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2657" w14:textId="2192819F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≤ 95 % be kondensacijos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18C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A123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4F54C2" w:rsidRPr="00180D6D" w14:paraId="6D67271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2470F" w14:textId="77777777" w:rsidR="004F54C2" w:rsidRPr="00180D6D" w:rsidRDefault="004F54C2" w:rsidP="004F54C2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D4DB" w14:textId="0C837793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Vibracija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732" w14:textId="2A8EE878" w:rsidR="004F54C2" w:rsidRPr="00180D6D" w:rsidRDefault="004F54C2" w:rsidP="005E76B6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Atsparumas pramoninei aplinkai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377F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746" w14:textId="77777777" w:rsidR="004F54C2" w:rsidRPr="00180D6D" w:rsidRDefault="004F54C2" w:rsidP="004F54C2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5E76B6" w:rsidRPr="00180D6D" w14:paraId="39820E9E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5"/>
        </w:trPr>
        <w:tc>
          <w:tcPr>
            <w:tcW w:w="148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B4C52A" w14:textId="3D3E3676" w:rsidR="005E76B6" w:rsidRPr="00180D6D" w:rsidRDefault="005E76B6" w:rsidP="00BB2149">
            <w:pPr>
              <w:pStyle w:val="Sraopastraipa"/>
              <w:numPr>
                <w:ilvl w:val="0"/>
                <w:numId w:val="23"/>
              </w:numPr>
              <w:spacing w:after="0" w:line="278" w:lineRule="auto"/>
              <w:rPr>
                <w:rFonts w:eastAsia="Aptos" w:cstheme="minorHAnsi"/>
                <w:b/>
                <w:bCs/>
                <w:i/>
                <w:iCs/>
                <w14:ligatures w14:val="none"/>
              </w:rPr>
            </w:pPr>
            <w:r w:rsidRPr="00180D6D">
              <w:rPr>
                <w:rFonts w:eastAsia="Times New Roman" w:cstheme="minorHAnsi"/>
                <w:b/>
                <w:bCs/>
                <w:i/>
                <w:iCs/>
                <w:kern w:val="0"/>
                <w:lang w:eastAsia="lt-LT"/>
                <w14:ligatures w14:val="none"/>
              </w:rPr>
              <w:t>Reikalavimai viršįtampių apsaugai</w:t>
            </w:r>
            <w:r w:rsidRPr="00180D6D">
              <w:rPr>
                <w:rFonts w:eastAsia="Aptos" w:cstheme="minorHAnsi"/>
                <w:b/>
                <w:bCs/>
                <w:i/>
                <w:iCs/>
                <w14:ligatures w14:val="none"/>
              </w:rPr>
              <w:t xml:space="preserve"> </w:t>
            </w:r>
          </w:p>
          <w:p w14:paraId="4D726B0F" w14:textId="7A180CF2" w:rsidR="005E76B6" w:rsidRPr="00180D6D" w:rsidRDefault="00EE4219" w:rsidP="0099455B">
            <w:pPr>
              <w:pStyle w:val="Sraopastraipa"/>
              <w:numPr>
                <w:ilvl w:val="3"/>
                <w:numId w:val="2"/>
              </w:numPr>
              <w:spacing w:after="0" w:line="278" w:lineRule="auto"/>
              <w:ind w:left="465"/>
              <w:rPr>
                <w:rFonts w:eastAsia="Aptos" w:cstheme="minorHAnsi"/>
                <w:b/>
                <w:bCs/>
                <w14:ligatures w14:val="none"/>
              </w:rPr>
            </w:pPr>
            <w:r w:rsidRPr="00180D6D">
              <w:rPr>
                <w:rFonts w:eastAsia="Aptos" w:cstheme="minorHAnsi"/>
                <w:b/>
                <w:bCs/>
                <w14:ligatures w14:val="none"/>
              </w:rPr>
              <w:t>E</w:t>
            </w:r>
            <w:r w:rsidR="005E76B6" w:rsidRPr="00180D6D">
              <w:rPr>
                <w:rFonts w:eastAsia="Aptos" w:cstheme="minorHAnsi"/>
                <w:b/>
                <w:bCs/>
                <w14:ligatures w14:val="none"/>
              </w:rPr>
              <w:t>lektriniai parametrai</w:t>
            </w:r>
          </w:p>
        </w:tc>
      </w:tr>
      <w:tr w:rsidR="00051CCD" w:rsidRPr="00180D6D" w14:paraId="6168E8EA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124175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1C6B" w14:textId="693F3734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Nominali tinklo įtampa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F289" w14:textId="3935AF51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230/400 V AC (TN-S)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5E6A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F0E3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512E8D7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840CA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5B2E" w14:textId="5B937FB4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Maks</w:t>
            </w:r>
            <w:proofErr w:type="spellEnd"/>
            <w:r w:rsidRPr="00180D6D">
              <w:rPr>
                <w:rFonts w:eastAsia="MS Mincho" w:cstheme="minorHAnsi"/>
              </w:rPr>
              <w:t>. darbinė įtampa (</w:t>
            </w:r>
            <w:proofErr w:type="spellStart"/>
            <w:r w:rsidRPr="00180D6D">
              <w:rPr>
                <w:rFonts w:eastAsia="MS Mincho" w:cstheme="minorHAnsi"/>
              </w:rPr>
              <w:t>Uc</w:t>
            </w:r>
            <w:proofErr w:type="spellEnd"/>
            <w:r w:rsidRPr="00180D6D">
              <w:rPr>
                <w:rFonts w:eastAsia="MS Mincho" w:cstheme="minorHAnsi"/>
              </w:rPr>
              <w:t>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65D" w14:textId="44970EF5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255–264 V AC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F88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B4C3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6D9AAD97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4EC731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ACF9" w14:textId="72259C6D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Impulsinė srovė </w:t>
            </w:r>
            <w:proofErr w:type="spellStart"/>
            <w:r w:rsidRPr="00180D6D">
              <w:rPr>
                <w:rFonts w:eastAsia="MS Mincho" w:cstheme="minorHAnsi"/>
              </w:rPr>
              <w:t>Iimp</w:t>
            </w:r>
            <w:proofErr w:type="spellEnd"/>
            <w:r w:rsidRPr="00180D6D">
              <w:rPr>
                <w:rFonts w:eastAsia="MS Mincho" w:cstheme="minorHAnsi"/>
              </w:rPr>
              <w:t xml:space="preserve"> (10/350 µs)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DD7" w14:textId="27EEF01E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25 </w:t>
            </w:r>
            <w:proofErr w:type="spellStart"/>
            <w:r w:rsidRPr="00180D6D">
              <w:rPr>
                <w:rFonts w:eastAsia="MS Mincho" w:cstheme="minorHAnsi"/>
              </w:rPr>
              <w:t>kA</w:t>
            </w:r>
            <w:proofErr w:type="spellEnd"/>
            <w:r w:rsidRPr="00180D6D">
              <w:rPr>
                <w:rFonts w:eastAsia="MS Mincho" w:cstheme="minorHAnsi"/>
              </w:rPr>
              <w:t xml:space="preserve"> kiekvienam poliui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91F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D97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457189F5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222E6E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2799" w14:textId="147E85BE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Bendra </w:t>
            </w:r>
            <w:proofErr w:type="spellStart"/>
            <w:r w:rsidRPr="00180D6D">
              <w:rPr>
                <w:rFonts w:eastAsia="MS Mincho" w:cstheme="minorHAnsi"/>
              </w:rPr>
              <w:t>Iimp</w:t>
            </w:r>
            <w:proofErr w:type="spellEnd"/>
            <w:r w:rsidRPr="00180D6D">
              <w:rPr>
                <w:rFonts w:eastAsia="MS Mincho" w:cstheme="minorHAnsi"/>
              </w:rPr>
              <w:t xml:space="preserve"> (10/350 µs)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929" w14:textId="54DD9181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100 </w:t>
            </w:r>
            <w:proofErr w:type="spellStart"/>
            <w:r w:rsidRPr="00180D6D">
              <w:rPr>
                <w:rFonts w:eastAsia="MS Mincho" w:cstheme="minorHAnsi"/>
              </w:rPr>
              <w:t>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F44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9D5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54E66DC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9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0FF77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22E" w14:textId="5323E6A4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Nominali iškrovos srovė </w:t>
            </w:r>
            <w:proofErr w:type="spellStart"/>
            <w:r w:rsidRPr="00180D6D">
              <w:rPr>
                <w:rFonts w:eastAsia="MS Mincho" w:cstheme="minorHAnsi"/>
              </w:rPr>
              <w:t>In</w:t>
            </w:r>
            <w:proofErr w:type="spellEnd"/>
            <w:r w:rsidRPr="00180D6D">
              <w:rPr>
                <w:rFonts w:eastAsia="MS Mincho" w:cstheme="minorHAnsi"/>
              </w:rPr>
              <w:t xml:space="preserve"> (8/20 µs)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5268" w14:textId="2354072F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≥ 20 </w:t>
            </w:r>
            <w:proofErr w:type="spellStart"/>
            <w:r w:rsidRPr="00180D6D">
              <w:rPr>
                <w:rFonts w:eastAsia="MS Mincho" w:cstheme="minorHAnsi"/>
              </w:rPr>
              <w:t>kA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57F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18D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43FE37C2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BB1B2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DB5F" w14:textId="69A4553D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Apsaugos lygis Up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9FF5" w14:textId="6066E3B8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≤ 1,5 </w:t>
            </w:r>
            <w:proofErr w:type="spellStart"/>
            <w:r w:rsidRPr="00180D6D">
              <w:rPr>
                <w:rFonts w:eastAsia="MS Mincho" w:cstheme="minorHAnsi"/>
              </w:rPr>
              <w:t>kV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8AE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0A69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30D49799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8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B9B633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87B1" w14:textId="663AEC86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Tinklo dažnis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784" w14:textId="7D90B2FB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>50/60 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EDA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417A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  <w:tr w:rsidR="00051CCD" w:rsidRPr="00180D6D" w14:paraId="0846554D" w14:textId="77777777" w:rsidTr="00180D6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77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DDAF69" w14:textId="77777777" w:rsidR="00051CCD" w:rsidRPr="00180D6D" w:rsidRDefault="00051CCD" w:rsidP="00051CCD">
            <w:pPr>
              <w:pStyle w:val="Sraopastraipa"/>
              <w:numPr>
                <w:ilvl w:val="0"/>
                <w:numId w:val="16"/>
              </w:numPr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2C34" w14:textId="31E0DE5F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proofErr w:type="spellStart"/>
            <w:r w:rsidRPr="00180D6D">
              <w:rPr>
                <w:rFonts w:eastAsia="MS Mincho" w:cstheme="minorHAnsi"/>
              </w:rPr>
              <w:t>Trump</w:t>
            </w:r>
            <w:proofErr w:type="spellEnd"/>
            <w:r w:rsidRPr="00180D6D">
              <w:rPr>
                <w:rFonts w:eastAsia="MS Mincho" w:cstheme="minorHAnsi"/>
              </w:rPr>
              <w:t>. jungimo atsparumas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B7A9" w14:textId="1ABFC38C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  <w:r w:rsidRPr="00180D6D">
              <w:rPr>
                <w:rFonts w:eastAsia="MS Mincho" w:cstheme="minorHAnsi"/>
              </w:rPr>
              <w:t xml:space="preserve">iki 100 </w:t>
            </w:r>
            <w:proofErr w:type="spellStart"/>
            <w:r w:rsidRPr="00180D6D">
              <w:rPr>
                <w:rFonts w:eastAsia="MS Mincho" w:cstheme="minorHAnsi"/>
              </w:rPr>
              <w:t>kA</w:t>
            </w:r>
            <w:proofErr w:type="spellEnd"/>
            <w:r w:rsidRPr="00180D6D">
              <w:rPr>
                <w:rFonts w:eastAsia="MS Mincho" w:cstheme="minorHAnsi"/>
              </w:rPr>
              <w:t xml:space="preserve"> </w:t>
            </w:r>
            <w:proofErr w:type="spellStart"/>
            <w:r w:rsidRPr="00180D6D">
              <w:rPr>
                <w:rFonts w:eastAsia="MS Mincho" w:cstheme="minorHAnsi"/>
              </w:rPr>
              <w:t>rms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9008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613E" w14:textId="77777777" w:rsidR="00051CCD" w:rsidRPr="00180D6D" w:rsidRDefault="00051CCD" w:rsidP="00051CCD">
            <w:pPr>
              <w:spacing w:after="0" w:line="240" w:lineRule="auto"/>
              <w:rPr>
                <w:rFonts w:eastAsia="Times New Roman" w:cstheme="minorHAnsi"/>
                <w:kern w:val="0"/>
                <w:lang w:eastAsia="lt-LT"/>
                <w14:ligatures w14:val="none"/>
              </w:rPr>
            </w:pPr>
          </w:p>
        </w:tc>
      </w:tr>
    </w:tbl>
    <w:p w14:paraId="11D26C28" w14:textId="77777777" w:rsidR="001046DD" w:rsidRPr="00441DFA" w:rsidRDefault="001046DD" w:rsidP="001046DD">
      <w:pPr>
        <w:suppressAutoHyphens/>
        <w:autoSpaceDE w:val="0"/>
        <w:autoSpaceDN w:val="0"/>
        <w:jc w:val="both"/>
        <w:textAlignment w:val="baseline"/>
        <w:rPr>
          <w:rFonts w:eastAsia="Calibri" w:cstheme="minorHAnsi"/>
          <w:color w:val="000000"/>
        </w:rPr>
      </w:pPr>
      <w:r w:rsidRPr="00441DFA">
        <w:rPr>
          <w:rFonts w:eastAsia="Calibri" w:cstheme="minorHAnsi"/>
          <w:color w:val="000000"/>
        </w:rPr>
        <w:t>*</w:t>
      </w:r>
      <w:r w:rsidRPr="00441DFA">
        <w:rPr>
          <w:rFonts w:eastAsia="Calibri" w:cstheme="minorHAnsi"/>
          <w:i/>
          <w:iCs/>
          <w:color w:val="000000"/>
        </w:rPr>
        <w:t>Tiekėjas turi aiškiai ir nedviprasmiškai nurodyti koks dokumentas teikiamas, patvirtinantis kiekvieno reikalaujamo parametro atitiktį.</w:t>
      </w:r>
    </w:p>
    <w:tbl>
      <w:tblPr>
        <w:tblW w:w="14418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1106"/>
        <w:gridCol w:w="2770"/>
        <w:gridCol w:w="1924"/>
        <w:gridCol w:w="2611"/>
        <w:gridCol w:w="2723"/>
      </w:tblGrid>
      <w:tr w:rsidR="000C3A15" w:rsidRPr="000C3A15" w14:paraId="71E5C0F8" w14:textId="77777777" w:rsidTr="000C3A15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F9DC6" w14:textId="77777777" w:rsidR="000C3A15" w:rsidRPr="000C3A15" w:rsidRDefault="000C3A15" w:rsidP="00AF38D1">
            <w:pPr>
              <w:ind w:right="-1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A03A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77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3AF1B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19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17714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ECB1" w14:textId="77777777" w:rsidR="000C3A15" w:rsidRPr="000C3A15" w:rsidRDefault="000C3A15" w:rsidP="00AF38D1">
            <w:pPr>
              <w:ind w:right="-1"/>
              <w:jc w:val="right"/>
              <w:rPr>
                <w:rFonts w:cstheme="minorHAnsi"/>
                <w:sz w:val="20"/>
              </w:rPr>
            </w:pPr>
          </w:p>
        </w:tc>
        <w:tc>
          <w:tcPr>
            <w:tcW w:w="2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2582" w14:textId="77777777" w:rsidR="000C3A15" w:rsidRPr="000C3A15" w:rsidRDefault="000C3A15" w:rsidP="00AF38D1">
            <w:pPr>
              <w:ind w:right="-1"/>
              <w:jc w:val="right"/>
              <w:rPr>
                <w:rFonts w:cstheme="minorHAnsi"/>
                <w:sz w:val="20"/>
              </w:rPr>
            </w:pPr>
          </w:p>
        </w:tc>
      </w:tr>
      <w:tr w:rsidR="000C3A15" w:rsidRPr="000C3A15" w14:paraId="7C0B42D7" w14:textId="77777777" w:rsidTr="000C3A15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D4A5" w14:textId="77777777" w:rsidR="000C3A15" w:rsidRPr="000C3A15" w:rsidRDefault="000C3A15" w:rsidP="00AF38D1">
            <w:pPr>
              <w:rPr>
                <w:rFonts w:cstheme="minorHAnsi"/>
              </w:rPr>
            </w:pPr>
            <w:r w:rsidRPr="000C3A15">
              <w:rPr>
                <w:rFonts w:cstheme="minorHAnsi"/>
                <w:position w:val="6"/>
              </w:rPr>
              <w:t>(Tiekėjo arba jo įgalioto asmens pareigų pavadinimas)</w:t>
            </w:r>
          </w:p>
        </w:tc>
        <w:tc>
          <w:tcPr>
            <w:tcW w:w="1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27CCF" w14:textId="77777777" w:rsidR="000C3A15" w:rsidRPr="000C3A15" w:rsidRDefault="000C3A15" w:rsidP="00AF38D1">
            <w:pPr>
              <w:ind w:right="-1"/>
              <w:rPr>
                <w:rFonts w:cstheme="minorHAnsi"/>
              </w:rPr>
            </w:pPr>
          </w:p>
        </w:tc>
        <w:tc>
          <w:tcPr>
            <w:tcW w:w="277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AD3E3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</w:rPr>
            </w:pPr>
            <w:r w:rsidRPr="000C3A15">
              <w:rPr>
                <w:rFonts w:cstheme="minorHAnsi"/>
                <w:position w:val="6"/>
              </w:rPr>
              <w:t>(Parašas)</w:t>
            </w:r>
            <w:r w:rsidRPr="000C3A15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19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7845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A983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</w:rPr>
            </w:pPr>
            <w:r w:rsidRPr="000C3A15">
              <w:rPr>
                <w:rFonts w:cstheme="minorHAnsi"/>
                <w:position w:val="6"/>
              </w:rPr>
              <w:t>(Vardas ir pavardė)</w:t>
            </w:r>
            <w:r w:rsidRPr="000C3A15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7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4D424" w14:textId="77777777" w:rsidR="000C3A15" w:rsidRPr="000C3A15" w:rsidRDefault="000C3A15" w:rsidP="00AF38D1">
            <w:pPr>
              <w:ind w:right="-1"/>
              <w:jc w:val="center"/>
              <w:rPr>
                <w:rFonts w:cstheme="minorHAnsi"/>
              </w:rPr>
            </w:pPr>
          </w:p>
        </w:tc>
      </w:tr>
    </w:tbl>
    <w:p w14:paraId="5F7677A2" w14:textId="77777777" w:rsidR="00AC7A78" w:rsidRDefault="00AC7A78" w:rsidP="001046DD"/>
    <w:sectPr w:rsidR="00AC7A78" w:rsidSect="005F3E2D">
      <w:pgSz w:w="16838" w:h="11906" w:orient="landscape"/>
      <w:pgMar w:top="1134" w:right="1440" w:bottom="851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56700" w14:textId="77777777" w:rsidR="00D0504E" w:rsidRDefault="00D0504E" w:rsidP="00F920A6">
      <w:pPr>
        <w:spacing w:after="0" w:line="240" w:lineRule="auto"/>
      </w:pPr>
      <w:r>
        <w:separator/>
      </w:r>
    </w:p>
  </w:endnote>
  <w:endnote w:type="continuationSeparator" w:id="0">
    <w:p w14:paraId="4E9ECA61" w14:textId="77777777" w:rsidR="00D0504E" w:rsidRDefault="00D0504E" w:rsidP="00F9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1A5E7" w14:textId="77777777" w:rsidR="00D0504E" w:rsidRDefault="00D0504E" w:rsidP="00F920A6">
      <w:pPr>
        <w:spacing w:after="0" w:line="240" w:lineRule="auto"/>
      </w:pPr>
      <w:r>
        <w:separator/>
      </w:r>
    </w:p>
  </w:footnote>
  <w:footnote w:type="continuationSeparator" w:id="0">
    <w:p w14:paraId="40492D89" w14:textId="77777777" w:rsidR="00D0504E" w:rsidRDefault="00D0504E" w:rsidP="00F9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22AF"/>
    <w:multiLevelType w:val="hybridMultilevel"/>
    <w:tmpl w:val="7766001E"/>
    <w:lvl w:ilvl="0" w:tplc="17AC819E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C3F2D810">
      <w:start w:val="3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0C8D04A">
      <w:start w:val="3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0360F"/>
    <w:multiLevelType w:val="hybridMultilevel"/>
    <w:tmpl w:val="5CB2AC1A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CA20DFA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6E50589"/>
    <w:multiLevelType w:val="hybridMultilevel"/>
    <w:tmpl w:val="757EFA78"/>
    <w:lvl w:ilvl="0" w:tplc="E25800A6">
      <w:start w:val="88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1D201E24"/>
    <w:multiLevelType w:val="hybridMultilevel"/>
    <w:tmpl w:val="9192F16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372D0"/>
    <w:multiLevelType w:val="hybridMultilevel"/>
    <w:tmpl w:val="5C6050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E2EFC"/>
    <w:multiLevelType w:val="hybridMultilevel"/>
    <w:tmpl w:val="F9748E1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829C32B0"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D025FC"/>
    <w:multiLevelType w:val="hybridMultilevel"/>
    <w:tmpl w:val="5CB2AC1A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75C04"/>
    <w:multiLevelType w:val="hybridMultilevel"/>
    <w:tmpl w:val="242E8254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E497A"/>
    <w:multiLevelType w:val="hybridMultilevel"/>
    <w:tmpl w:val="5CB2AC1A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1309B3"/>
    <w:multiLevelType w:val="hybridMultilevel"/>
    <w:tmpl w:val="33C2F406"/>
    <w:lvl w:ilvl="0" w:tplc="6F78E240">
      <w:start w:val="11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396216D0"/>
    <w:multiLevelType w:val="hybridMultilevel"/>
    <w:tmpl w:val="C4C2BD94"/>
    <w:lvl w:ilvl="0" w:tplc="6DF030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4A2AFF"/>
    <w:multiLevelType w:val="hybridMultilevel"/>
    <w:tmpl w:val="70F83872"/>
    <w:lvl w:ilvl="0" w:tplc="7BC250EA">
      <w:start w:val="100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46E21FD2"/>
    <w:multiLevelType w:val="hybridMultilevel"/>
    <w:tmpl w:val="7D26AD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9C8BC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AB0599"/>
    <w:multiLevelType w:val="hybridMultilevel"/>
    <w:tmpl w:val="5CB2AC1A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B768E"/>
    <w:multiLevelType w:val="hybridMultilevel"/>
    <w:tmpl w:val="A5F2B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5771F9"/>
    <w:multiLevelType w:val="hybridMultilevel"/>
    <w:tmpl w:val="5C186328"/>
    <w:lvl w:ilvl="0" w:tplc="73DAD6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657AA"/>
    <w:multiLevelType w:val="hybridMultilevel"/>
    <w:tmpl w:val="EB4C6126"/>
    <w:lvl w:ilvl="0" w:tplc="F8D6EB06">
      <w:start w:val="88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93" w:hanging="360"/>
      </w:pPr>
    </w:lvl>
    <w:lvl w:ilvl="2" w:tplc="0427001B" w:tentative="1">
      <w:start w:val="1"/>
      <w:numFmt w:val="lowerRoman"/>
      <w:lvlText w:val="%3."/>
      <w:lvlJc w:val="right"/>
      <w:pPr>
        <w:ind w:left="1913" w:hanging="180"/>
      </w:pPr>
    </w:lvl>
    <w:lvl w:ilvl="3" w:tplc="0427000F" w:tentative="1">
      <w:start w:val="1"/>
      <w:numFmt w:val="decimal"/>
      <w:lvlText w:val="%4."/>
      <w:lvlJc w:val="left"/>
      <w:pPr>
        <w:ind w:left="2633" w:hanging="360"/>
      </w:pPr>
    </w:lvl>
    <w:lvl w:ilvl="4" w:tplc="04270019" w:tentative="1">
      <w:start w:val="1"/>
      <w:numFmt w:val="lowerLetter"/>
      <w:lvlText w:val="%5."/>
      <w:lvlJc w:val="left"/>
      <w:pPr>
        <w:ind w:left="3353" w:hanging="360"/>
      </w:pPr>
    </w:lvl>
    <w:lvl w:ilvl="5" w:tplc="0427001B" w:tentative="1">
      <w:start w:val="1"/>
      <w:numFmt w:val="lowerRoman"/>
      <w:lvlText w:val="%6."/>
      <w:lvlJc w:val="right"/>
      <w:pPr>
        <w:ind w:left="4073" w:hanging="180"/>
      </w:pPr>
    </w:lvl>
    <w:lvl w:ilvl="6" w:tplc="0427000F" w:tentative="1">
      <w:start w:val="1"/>
      <w:numFmt w:val="decimal"/>
      <w:lvlText w:val="%7."/>
      <w:lvlJc w:val="left"/>
      <w:pPr>
        <w:ind w:left="4793" w:hanging="360"/>
      </w:pPr>
    </w:lvl>
    <w:lvl w:ilvl="7" w:tplc="04270019" w:tentative="1">
      <w:start w:val="1"/>
      <w:numFmt w:val="lowerLetter"/>
      <w:lvlText w:val="%8."/>
      <w:lvlJc w:val="left"/>
      <w:pPr>
        <w:ind w:left="5513" w:hanging="360"/>
      </w:pPr>
    </w:lvl>
    <w:lvl w:ilvl="8" w:tplc="0427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8" w15:restartNumberingAfterBreak="0">
    <w:nsid w:val="62977D16"/>
    <w:multiLevelType w:val="hybridMultilevel"/>
    <w:tmpl w:val="EACAE0DC"/>
    <w:lvl w:ilvl="0" w:tplc="04090017">
      <w:start w:val="1"/>
      <w:numFmt w:val="lowerLetter"/>
      <w:lvlText w:val="%1)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75946D58"/>
    <w:multiLevelType w:val="hybridMultilevel"/>
    <w:tmpl w:val="A63AB32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DEBE1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F81017FE">
      <w:start w:val="29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801143C"/>
    <w:multiLevelType w:val="hybridMultilevel"/>
    <w:tmpl w:val="F0023DA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5A63F8"/>
    <w:multiLevelType w:val="hybridMultilevel"/>
    <w:tmpl w:val="242E8254"/>
    <w:lvl w:ilvl="0" w:tplc="FFFFFFFF">
      <w:start w:val="1"/>
      <w:numFmt w:val="decimal"/>
      <w:lvlText w:val="%1."/>
      <w:lvlJc w:val="left"/>
      <w:pPr>
        <w:ind w:left="630" w:hanging="51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47923"/>
    <w:multiLevelType w:val="hybridMultilevel"/>
    <w:tmpl w:val="7A5EDFB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222959">
    <w:abstractNumId w:val="2"/>
  </w:num>
  <w:num w:numId="2" w16cid:durableId="1327398630">
    <w:abstractNumId w:val="0"/>
  </w:num>
  <w:num w:numId="3" w16cid:durableId="1217858431">
    <w:abstractNumId w:val="1"/>
  </w:num>
  <w:num w:numId="4" w16cid:durableId="1100029702">
    <w:abstractNumId w:val="19"/>
  </w:num>
  <w:num w:numId="5" w16cid:durableId="887304388">
    <w:abstractNumId w:val="6"/>
  </w:num>
  <w:num w:numId="6" w16cid:durableId="748189033">
    <w:abstractNumId w:val="11"/>
  </w:num>
  <w:num w:numId="7" w16cid:durableId="337584808">
    <w:abstractNumId w:val="14"/>
  </w:num>
  <w:num w:numId="8" w16cid:durableId="1500925889">
    <w:abstractNumId w:val="20"/>
  </w:num>
  <w:num w:numId="9" w16cid:durableId="690885586">
    <w:abstractNumId w:val="18"/>
  </w:num>
  <w:num w:numId="10" w16cid:durableId="1030255898">
    <w:abstractNumId w:val="13"/>
  </w:num>
  <w:num w:numId="11" w16cid:durableId="310718898">
    <w:abstractNumId w:val="22"/>
  </w:num>
  <w:num w:numId="12" w16cid:durableId="761494286">
    <w:abstractNumId w:val="5"/>
  </w:num>
  <w:num w:numId="13" w16cid:durableId="1534491164">
    <w:abstractNumId w:val="16"/>
  </w:num>
  <w:num w:numId="14" w16cid:durableId="1097674881">
    <w:abstractNumId w:val="4"/>
  </w:num>
  <w:num w:numId="15" w16cid:durableId="1859464300">
    <w:abstractNumId w:val="21"/>
  </w:num>
  <w:num w:numId="16" w16cid:durableId="237248196">
    <w:abstractNumId w:val="3"/>
  </w:num>
  <w:num w:numId="17" w16cid:durableId="831608667">
    <w:abstractNumId w:val="17"/>
  </w:num>
  <w:num w:numId="18" w16cid:durableId="1251819717">
    <w:abstractNumId w:val="8"/>
  </w:num>
  <w:num w:numId="19" w16cid:durableId="1930238968">
    <w:abstractNumId w:val="7"/>
  </w:num>
  <w:num w:numId="20" w16cid:durableId="523328258">
    <w:abstractNumId w:val="9"/>
  </w:num>
  <w:num w:numId="21" w16cid:durableId="639649103">
    <w:abstractNumId w:val="12"/>
  </w:num>
  <w:num w:numId="22" w16cid:durableId="1802308082">
    <w:abstractNumId w:val="10"/>
  </w:num>
  <w:num w:numId="23" w16cid:durableId="8181570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EC"/>
    <w:rsid w:val="0000291E"/>
    <w:rsid w:val="00050CAA"/>
    <w:rsid w:val="00051CCD"/>
    <w:rsid w:val="00055C61"/>
    <w:rsid w:val="00070442"/>
    <w:rsid w:val="000C3A15"/>
    <w:rsid w:val="000D53FC"/>
    <w:rsid w:val="000E080F"/>
    <w:rsid w:val="00101866"/>
    <w:rsid w:val="001046DD"/>
    <w:rsid w:val="00124C3F"/>
    <w:rsid w:val="00153432"/>
    <w:rsid w:val="0016326F"/>
    <w:rsid w:val="00180D6D"/>
    <w:rsid w:val="001903B2"/>
    <w:rsid w:val="00267071"/>
    <w:rsid w:val="00272C1F"/>
    <w:rsid w:val="00272EE9"/>
    <w:rsid w:val="002C0D69"/>
    <w:rsid w:val="003D5EEB"/>
    <w:rsid w:val="00444A7F"/>
    <w:rsid w:val="00447CD5"/>
    <w:rsid w:val="004953EC"/>
    <w:rsid w:val="004B22A4"/>
    <w:rsid w:val="004F54C2"/>
    <w:rsid w:val="0050004B"/>
    <w:rsid w:val="005329FC"/>
    <w:rsid w:val="00556FCC"/>
    <w:rsid w:val="005B4DA4"/>
    <w:rsid w:val="005B7A96"/>
    <w:rsid w:val="005E76B6"/>
    <w:rsid w:val="005F3E2D"/>
    <w:rsid w:val="00627553"/>
    <w:rsid w:val="00633CB0"/>
    <w:rsid w:val="00636EA1"/>
    <w:rsid w:val="00681582"/>
    <w:rsid w:val="006D3F79"/>
    <w:rsid w:val="006E4526"/>
    <w:rsid w:val="006F1C9B"/>
    <w:rsid w:val="00700CF9"/>
    <w:rsid w:val="0070340F"/>
    <w:rsid w:val="00725382"/>
    <w:rsid w:val="00757DD6"/>
    <w:rsid w:val="00774B93"/>
    <w:rsid w:val="007808C4"/>
    <w:rsid w:val="007D0A66"/>
    <w:rsid w:val="00823255"/>
    <w:rsid w:val="00843015"/>
    <w:rsid w:val="00854CB1"/>
    <w:rsid w:val="008641F4"/>
    <w:rsid w:val="00866A0B"/>
    <w:rsid w:val="00867D72"/>
    <w:rsid w:val="008974B1"/>
    <w:rsid w:val="008A39E5"/>
    <w:rsid w:val="0092296F"/>
    <w:rsid w:val="00924FD8"/>
    <w:rsid w:val="0092534A"/>
    <w:rsid w:val="00954A18"/>
    <w:rsid w:val="00992423"/>
    <w:rsid w:val="0099455B"/>
    <w:rsid w:val="009B66C8"/>
    <w:rsid w:val="009C7393"/>
    <w:rsid w:val="00A0724B"/>
    <w:rsid w:val="00A207FE"/>
    <w:rsid w:val="00A2140B"/>
    <w:rsid w:val="00A41E2A"/>
    <w:rsid w:val="00A87E07"/>
    <w:rsid w:val="00AB471C"/>
    <w:rsid w:val="00AC4741"/>
    <w:rsid w:val="00AC589E"/>
    <w:rsid w:val="00AC7A78"/>
    <w:rsid w:val="00AF2C2E"/>
    <w:rsid w:val="00B32381"/>
    <w:rsid w:val="00B64DB7"/>
    <w:rsid w:val="00B67BE4"/>
    <w:rsid w:val="00BB2149"/>
    <w:rsid w:val="00BB6503"/>
    <w:rsid w:val="00BF1BA2"/>
    <w:rsid w:val="00BF3B2F"/>
    <w:rsid w:val="00C13324"/>
    <w:rsid w:val="00C15BD1"/>
    <w:rsid w:val="00C21FCA"/>
    <w:rsid w:val="00C371E9"/>
    <w:rsid w:val="00C76F86"/>
    <w:rsid w:val="00CD018B"/>
    <w:rsid w:val="00D0504E"/>
    <w:rsid w:val="00D07857"/>
    <w:rsid w:val="00D73FF6"/>
    <w:rsid w:val="00D82270"/>
    <w:rsid w:val="00DC48CC"/>
    <w:rsid w:val="00E017B9"/>
    <w:rsid w:val="00E452C8"/>
    <w:rsid w:val="00E54ED6"/>
    <w:rsid w:val="00E5666B"/>
    <w:rsid w:val="00EC01E1"/>
    <w:rsid w:val="00EE35C4"/>
    <w:rsid w:val="00EE4219"/>
    <w:rsid w:val="00F132BD"/>
    <w:rsid w:val="00F140ED"/>
    <w:rsid w:val="00F32A7F"/>
    <w:rsid w:val="00F90B5C"/>
    <w:rsid w:val="00F920A6"/>
    <w:rsid w:val="00FA3F74"/>
    <w:rsid w:val="00FC00BF"/>
    <w:rsid w:val="00FE050E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8A08E"/>
  <w15:chartTrackingRefBased/>
  <w15:docId w15:val="{78490570-8DE9-4CEF-BA5C-4F11719B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40ED"/>
  </w:style>
  <w:style w:type="paragraph" w:styleId="Antrat1">
    <w:name w:val="heading 1"/>
    <w:basedOn w:val="prastasis"/>
    <w:next w:val="prastasis"/>
    <w:link w:val="Antrat1Diagrama"/>
    <w:uiPriority w:val="9"/>
    <w:qFormat/>
    <w:rsid w:val="004953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953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953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953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953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953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953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953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953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953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953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953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953E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953E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953E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953E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953E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953E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953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953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953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953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953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953E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953E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953E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953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953E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953E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920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20A6"/>
  </w:style>
  <w:style w:type="paragraph" w:styleId="Porat">
    <w:name w:val="footer"/>
    <w:basedOn w:val="prastasis"/>
    <w:link w:val="PoratDiagrama"/>
    <w:uiPriority w:val="99"/>
    <w:unhideWhenUsed/>
    <w:rsid w:val="00F920A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920A6"/>
  </w:style>
  <w:style w:type="table" w:styleId="Lentelstinklelis">
    <w:name w:val="Table Grid"/>
    <w:basedOn w:val="prastojilentel"/>
    <w:uiPriority w:val="39"/>
    <w:rsid w:val="00636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14534</Words>
  <Characters>8285</Characters>
  <Application>Microsoft Office Word</Application>
  <DocSecurity>0</DocSecurity>
  <Lines>69</Lines>
  <Paragraphs>45</Paragraphs>
  <ScaleCrop>false</ScaleCrop>
  <Company/>
  <LinksUpToDate>false</LinksUpToDate>
  <CharactersWithSpaces>22774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Rutkauskienė</cp:lastModifiedBy>
  <cp:revision>8</cp:revision>
  <dcterms:created xsi:type="dcterms:W3CDTF">2026-05-19T12:42:00Z</dcterms:created>
  <dcterms:modified xsi:type="dcterms:W3CDTF">2026-05-20T12:18:00Z</dcterms:modified>
</cp:coreProperties>
</file>